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3A" w:rsidRDefault="002361AC">
      <w:pPr>
        <w:spacing w:before="72"/>
        <w:ind w:left="1174" w:right="321"/>
        <w:jc w:val="center"/>
        <w:rPr>
          <w:b/>
          <w:bCs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-443865</wp:posOffset>
            </wp:positionV>
            <wp:extent cx="7233285" cy="9969500"/>
            <wp:effectExtent l="19050" t="0" r="5715" b="0"/>
            <wp:wrapTight wrapText="bothSides">
              <wp:wrapPolygon edited="0">
                <wp:start x="-57" y="0"/>
                <wp:lineTo x="-57" y="21545"/>
                <wp:lineTo x="21617" y="21545"/>
                <wp:lineTo x="21617" y="0"/>
                <wp:lineTo x="-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633" r="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996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0734B">
        <w:rPr>
          <w:b/>
          <w:bCs/>
          <w:sz w:val="28"/>
          <w:szCs w:val="28"/>
        </w:rPr>
        <w:br w:type="page"/>
      </w:r>
      <w:r w:rsidR="001C1E3A">
        <w:rPr>
          <w:b/>
          <w:bCs/>
          <w:sz w:val="28"/>
          <w:szCs w:val="28"/>
        </w:rPr>
        <w:lastRenderedPageBreak/>
        <w:t>Содержание</w:t>
      </w:r>
    </w:p>
    <w:p w:rsidR="001C1E3A" w:rsidRDefault="001C1E3A">
      <w:pPr>
        <w:pStyle w:val="a3"/>
        <w:ind w:left="0"/>
        <w:rPr>
          <w:b/>
          <w:bCs/>
          <w:sz w:val="30"/>
          <w:szCs w:val="30"/>
        </w:rPr>
      </w:pPr>
    </w:p>
    <w:p w:rsidR="001C1E3A" w:rsidRDefault="001C1E3A">
      <w:pPr>
        <w:pStyle w:val="a3"/>
        <w:ind w:left="0"/>
        <w:rPr>
          <w:b/>
          <w:bCs/>
          <w:sz w:val="30"/>
          <w:szCs w:val="30"/>
        </w:rPr>
      </w:pPr>
    </w:p>
    <w:p w:rsidR="001C1E3A" w:rsidRDefault="001C1E3A">
      <w:pPr>
        <w:pStyle w:val="a3"/>
        <w:ind w:left="0"/>
        <w:rPr>
          <w:b/>
          <w:bCs/>
          <w:sz w:val="30"/>
          <w:szCs w:val="30"/>
        </w:rPr>
      </w:pPr>
    </w:p>
    <w:p w:rsidR="001C1E3A" w:rsidRDefault="001C1E3A">
      <w:pPr>
        <w:pStyle w:val="a3"/>
        <w:spacing w:before="5"/>
        <w:ind w:left="0"/>
        <w:rPr>
          <w:b/>
          <w:bCs/>
          <w:sz w:val="25"/>
          <w:szCs w:val="25"/>
        </w:rPr>
      </w:pPr>
    </w:p>
    <w:p w:rsidR="001C1E3A" w:rsidRDefault="001C1E3A" w:rsidP="002F2753">
      <w:pPr>
        <w:pStyle w:val="11"/>
      </w:pPr>
      <w:hyperlink w:anchor="_bookmark0" w:history="1">
        <w:r>
          <w:t>ПОЯСНИТЕЛЬНАЯ</w:t>
        </w:r>
        <w:r w:rsidR="0010734B">
          <w:t xml:space="preserve"> </w:t>
        </w:r>
        <w:r>
          <w:t>ЗАПИСКА.</w:t>
        </w:r>
        <w:r>
          <w:tab/>
          <w:t>2</w:t>
        </w:r>
      </w:hyperlink>
    </w:p>
    <w:p w:rsidR="001C1E3A" w:rsidRDefault="001C1E3A" w:rsidP="002F2753">
      <w:pPr>
        <w:pStyle w:val="11"/>
      </w:pPr>
      <w:hyperlink w:anchor="_bookmark1" w:history="1">
        <w:r>
          <w:t>Актуальность</w:t>
        </w:r>
        <w:r w:rsidR="00D41C05">
          <w:rPr>
            <w:lang w:val="en-US"/>
          </w:rPr>
          <w:t xml:space="preserve"> </w:t>
        </w:r>
        <w:r>
          <w:t>программы.</w:t>
        </w:r>
        <w:r>
          <w:tab/>
          <w:t>2</w:t>
        </w:r>
      </w:hyperlink>
    </w:p>
    <w:p w:rsidR="001C1E3A" w:rsidRDefault="001C1E3A" w:rsidP="002F2753">
      <w:pPr>
        <w:pStyle w:val="11"/>
      </w:pPr>
      <w:hyperlink w:anchor="_bookmark2" w:history="1">
        <w:r>
          <w:t>Анализ условий для реализации</w:t>
        </w:r>
        <w:r w:rsidR="00D41C05" w:rsidRPr="00D41C05">
          <w:t xml:space="preserve"> </w:t>
        </w:r>
        <w:r>
          <w:t>в</w:t>
        </w:r>
        <w:r w:rsidR="00D41C05" w:rsidRPr="00D41C05">
          <w:t xml:space="preserve"> </w:t>
        </w:r>
        <w:r>
          <w:t>ОУ</w:t>
        </w:r>
        <w:r>
          <w:tab/>
          <w:t>4</w:t>
        </w:r>
      </w:hyperlink>
    </w:p>
    <w:p w:rsidR="001C1E3A" w:rsidRDefault="001C1E3A" w:rsidP="002F2753">
      <w:pPr>
        <w:pStyle w:val="11"/>
      </w:pPr>
      <w:hyperlink w:anchor="_bookmark3" w:history="1">
        <w:r>
          <w:t>Основание для</w:t>
        </w:r>
        <w:r w:rsidR="00D41C05" w:rsidRPr="002F2753">
          <w:t xml:space="preserve"> </w:t>
        </w:r>
        <w:r>
          <w:t>разработки</w:t>
        </w:r>
        <w:r w:rsidR="00D41C05" w:rsidRPr="002F2753">
          <w:t xml:space="preserve"> </w:t>
        </w:r>
        <w:r>
          <w:t>программы</w:t>
        </w:r>
        <w:r>
          <w:tab/>
          <w:t>9</w:t>
        </w:r>
      </w:hyperlink>
    </w:p>
    <w:p w:rsidR="001C1E3A" w:rsidRDefault="001C1E3A" w:rsidP="002F2753">
      <w:pPr>
        <w:pStyle w:val="11"/>
      </w:pPr>
      <w:hyperlink w:anchor="_bookmark5" w:history="1">
        <w:r>
          <w:t>ОСНОВНАЯЧАСТЬ</w:t>
        </w:r>
        <w:r>
          <w:tab/>
          <w:t>16</w:t>
        </w:r>
      </w:hyperlink>
    </w:p>
    <w:p w:rsidR="001C1E3A" w:rsidRDefault="002F2753" w:rsidP="002F2753">
      <w:pPr>
        <w:pStyle w:val="11"/>
      </w:pPr>
      <w:r>
        <w:br w:type="page"/>
      </w:r>
      <w:bookmarkStart w:id="1" w:name="_bookmark0"/>
      <w:bookmarkEnd w:id="1"/>
      <w:r>
        <w:lastRenderedPageBreak/>
        <w:t xml:space="preserve">1. </w:t>
      </w:r>
      <w:r w:rsidR="001C1E3A">
        <w:t>Пояснительная</w:t>
      </w:r>
      <w:r>
        <w:t xml:space="preserve"> </w:t>
      </w:r>
      <w:r w:rsidR="001C1E3A">
        <w:t>записка</w:t>
      </w:r>
    </w:p>
    <w:p w:rsidR="001C1E3A" w:rsidRDefault="001C1E3A" w:rsidP="00484613">
      <w:pPr>
        <w:pStyle w:val="1"/>
        <w:spacing w:before="51"/>
        <w:jc w:val="center"/>
      </w:pPr>
      <w:bookmarkStart w:id="2" w:name="_bookmark1"/>
      <w:bookmarkEnd w:id="2"/>
    </w:p>
    <w:p w:rsidR="001C1E3A" w:rsidRDefault="001C1E3A" w:rsidP="00484613">
      <w:pPr>
        <w:pStyle w:val="1"/>
        <w:spacing w:before="51"/>
        <w:jc w:val="center"/>
      </w:pPr>
      <w:r>
        <w:t>Актуальность программы</w:t>
      </w:r>
    </w:p>
    <w:p w:rsidR="001C1E3A" w:rsidRDefault="001C1E3A" w:rsidP="00484613">
      <w:pPr>
        <w:pStyle w:val="a3"/>
        <w:spacing w:before="156" w:line="360" w:lineRule="auto"/>
        <w:ind w:left="0" w:right="680" w:firstLine="707"/>
        <w:jc w:val="both"/>
      </w:pPr>
      <w:r>
        <w:t xml:space="preserve">Сегодня наряду с позитивными изменениями в стране происходят процессы, характеризующиеся негативными тенденциями: меняется уклад и </w:t>
      </w:r>
      <w:r>
        <w:rPr>
          <w:spacing w:val="2"/>
        </w:rPr>
        <w:t>об</w:t>
      </w:r>
      <w:r>
        <w:t xml:space="preserve">раз жизни людей, углубляется социальная дифференциация, усиливается конфликтность, растет бездуховность, прослеживается тенденция увеличения числа семей так называемой «группы риска». Мировоззрение, система нравственных ценностей нынешней молодежи складываются в мире кричащих противоречий и социальной незащищенности. К сожалению, приходится констатировать, что в настоящее время политический и социально- экономический фон оказывает явно негативное воздействие на молодежную, в том числе и подростковую среду, провоцируя рост девиаций среди несовершеннолетних. В подростковой среде часто культивируются негативныестереотипыповедения,получаютвсебольшеераспространениеалкоголизм и наркомания, укореняется эгоистическая и иждивенческая психология. Не менее актуален в этой связи продолжающийся идейно-нравственный кризис. Неопределенность настоящего, неуверенность в будущем, растущая безработица, трудности, связанные с получением образования, падение престижа ряда профессий порождают критическое отношение к учебе, ведут к примитивизации сознания, а многих подростков толкают в криминальную среду. Повышается число несовершеннолетних, вовлеченных в преступную деятельность, увеличивается беспризорность и безнадзорность несовершеннолетних. Средства борьбы с преступностью отстают от тех процессов, которые происходят в обществе, и часто подростки, которые ранее считались благополучными, попадают в число трудновоспитуемых или потенциальных правонарушителей. Сложная обстановка в стране заставляет исследователей различных областей педагогических и социальных наук вести поиск эффективных способов и средств профилактики и преодоления различных отклонений в поведении детей. Имеющиеся в арсенале специалистов наработанные годами технологии и методы не всегда соответствуют вновь появляющимся проблемам, и часто подростки, которые ранее считались </w:t>
      </w:r>
      <w:r>
        <w:lastRenderedPageBreak/>
        <w:t>благополучными, попадают в число трудновоспитуемых или потенциальных правонарушителей. Количество школьников, которых выделяют, как учащихся с девиантным поведением с каждым годом возрастает, потому что увеличивается число провоцирующих факторов, способствующих формированию отклонений поведения. Девиантное поведение чаще всего проявляется:</w:t>
      </w:r>
    </w:p>
    <w:p w:rsidR="001C1E3A" w:rsidRDefault="001C1E3A">
      <w:pPr>
        <w:pStyle w:val="a5"/>
        <w:numPr>
          <w:ilvl w:val="0"/>
          <w:numId w:val="13"/>
        </w:numPr>
        <w:tabs>
          <w:tab w:val="left" w:pos="2250"/>
        </w:tabs>
        <w:spacing w:before="3" w:line="350" w:lineRule="auto"/>
        <w:ind w:right="1222"/>
        <w:rPr>
          <w:sz w:val="28"/>
          <w:szCs w:val="28"/>
        </w:rPr>
      </w:pPr>
      <w:r>
        <w:rPr>
          <w:sz w:val="28"/>
          <w:szCs w:val="28"/>
        </w:rPr>
        <w:t>как форма проявления дефицита морального и нравственного развития личности в нашем</w:t>
      </w:r>
      <w:r w:rsidR="00D41C05" w:rsidRP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обществе;</w:t>
      </w:r>
    </w:p>
    <w:p w:rsidR="001C1E3A" w:rsidRDefault="001C1E3A">
      <w:pPr>
        <w:pStyle w:val="a5"/>
        <w:numPr>
          <w:ilvl w:val="0"/>
          <w:numId w:val="13"/>
        </w:numPr>
        <w:tabs>
          <w:tab w:val="left" w:pos="2250"/>
        </w:tabs>
        <w:spacing w:before="13" w:line="352" w:lineRule="auto"/>
        <w:ind w:right="784"/>
        <w:rPr>
          <w:sz w:val="28"/>
          <w:szCs w:val="28"/>
        </w:rPr>
      </w:pPr>
      <w:r>
        <w:rPr>
          <w:sz w:val="28"/>
          <w:szCs w:val="28"/>
        </w:rPr>
        <w:t>как нормальная реакция на ненормальные для ребенка условия, в которых он оказался;</w:t>
      </w:r>
    </w:p>
    <w:p w:rsidR="001C1E3A" w:rsidRDefault="001C1E3A">
      <w:pPr>
        <w:pStyle w:val="a5"/>
        <w:numPr>
          <w:ilvl w:val="0"/>
          <w:numId w:val="13"/>
        </w:numPr>
        <w:tabs>
          <w:tab w:val="left" w:pos="2250"/>
        </w:tabs>
        <w:spacing w:before="9" w:line="352" w:lineRule="auto"/>
        <w:ind w:right="834"/>
        <w:rPr>
          <w:sz w:val="28"/>
          <w:szCs w:val="28"/>
        </w:rPr>
      </w:pPr>
      <w:r>
        <w:rPr>
          <w:sz w:val="28"/>
          <w:szCs w:val="28"/>
        </w:rPr>
        <w:t>как язык общения с социумом, когда другие социально приемле-мые способы общения исчерпали себя или</w:t>
      </w:r>
      <w:r w:rsidR="00D41C05" w:rsidRP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недоступны.</w:t>
      </w:r>
    </w:p>
    <w:p w:rsidR="001C1E3A" w:rsidRDefault="001C1E3A" w:rsidP="00484613">
      <w:pPr>
        <w:pStyle w:val="a3"/>
        <w:tabs>
          <w:tab w:val="left" w:pos="851"/>
          <w:tab w:val="left" w:pos="1276"/>
        </w:tabs>
        <w:spacing w:before="17"/>
        <w:ind w:left="0" w:right="1016"/>
        <w:jc w:val="right"/>
      </w:pPr>
      <w:r>
        <w:t>Актуальность и необходимость данной программы очевидна</w:t>
      </w:r>
      <w:r>
        <w:rPr>
          <w:rFonts w:ascii="Calibri" w:hAnsi="Calibri" w:cs="Calibri"/>
        </w:rPr>
        <w:t>.</w:t>
      </w:r>
      <w:r w:rsidR="00D41C05" w:rsidRPr="00D41C05">
        <w:rPr>
          <w:rFonts w:ascii="Calibri" w:hAnsi="Calibri" w:cs="Calibri"/>
        </w:rPr>
        <w:t xml:space="preserve"> </w:t>
      </w:r>
      <w:r>
        <w:t>Школа,</w:t>
      </w:r>
    </w:p>
    <w:p w:rsidR="001C1E3A" w:rsidRDefault="001C1E3A">
      <w:pPr>
        <w:pStyle w:val="a3"/>
        <w:spacing w:before="165"/>
        <w:ind w:left="0" w:right="1040"/>
        <w:jc w:val="right"/>
      </w:pPr>
      <w:r>
        <w:t>как социальный организм</w:t>
      </w:r>
      <w:r w:rsidR="00D41C05">
        <w:t>,</w:t>
      </w:r>
      <w:r>
        <w:t xml:space="preserve"> находится в центре  событий и тенденций</w:t>
      </w:r>
      <w:r w:rsidR="00D41C05" w:rsidRPr="00D41C05">
        <w:t xml:space="preserve"> </w:t>
      </w:r>
      <w:r>
        <w:t>совре-</w:t>
      </w:r>
    </w:p>
    <w:p w:rsidR="001C1E3A" w:rsidRDefault="001C1E3A">
      <w:pPr>
        <w:pStyle w:val="a3"/>
        <w:tabs>
          <w:tab w:val="left" w:pos="3294"/>
        </w:tabs>
        <w:spacing w:before="67" w:line="362" w:lineRule="auto"/>
        <w:ind w:right="755"/>
      </w:pPr>
      <w:r>
        <w:t>менного</w:t>
      </w:r>
      <w:r w:rsidR="00D41C05" w:rsidRPr="00D41C05">
        <w:t xml:space="preserve"> </w:t>
      </w:r>
      <w:r>
        <w:t>общества,</w:t>
      </w:r>
      <w:r>
        <w:tab/>
        <w:t>и как зеркало отражает его идеологические и социально- экономические проблемы. Девиантное поведение подростков,</w:t>
      </w:r>
      <w:r w:rsidR="00D41C05">
        <w:t xml:space="preserve"> </w:t>
      </w:r>
      <w:r>
        <w:t>понимаемое</w:t>
      </w:r>
    </w:p>
    <w:p w:rsidR="001C1E3A" w:rsidRDefault="001C1E3A">
      <w:pPr>
        <w:pStyle w:val="a3"/>
        <w:spacing w:line="360" w:lineRule="auto"/>
        <w:ind w:right="844"/>
      </w:pPr>
      <w:r>
        <w:t>как нарушение социальных норм, приобретает в последние годы массовый характер и ставит эту проблему в центр внимания социальных педагогов и психологов, медиков, работников правоохранительных органов. Огромное значение в современном обществе имеет умение следовать установленным правилам, жить в обществе, успешно социализироваться. Основная задача, стоящая перед школой – дать каждому ребенку, с учетом его индивидуаль-ных психологических и физических возможностей, тот уровень образования и воспитания, который поможет ему не потеряться в обществе, найти свое</w:t>
      </w:r>
    </w:p>
    <w:p w:rsidR="001C1E3A" w:rsidRDefault="001C1E3A">
      <w:pPr>
        <w:pStyle w:val="a3"/>
        <w:spacing w:line="360" w:lineRule="auto"/>
        <w:ind w:right="864"/>
      </w:pPr>
      <w:r>
        <w:t>место в жизни, а также развить свои потенциальные способности: интеллек-туальные, волевые, морально-нравственные, мировоззренческие. Вся воспи-тательная и профилактическая деятельность образовательного учреждения должна быть направлена на выполнение данного социального заказа.</w:t>
      </w:r>
    </w:p>
    <w:p w:rsidR="001C1E3A" w:rsidRDefault="001C1E3A" w:rsidP="00D41C05">
      <w:pPr>
        <w:pStyle w:val="1"/>
        <w:spacing w:before="1"/>
        <w:jc w:val="center"/>
      </w:pPr>
      <w:bookmarkStart w:id="3" w:name="_bookmark2"/>
      <w:bookmarkEnd w:id="3"/>
      <w:r>
        <w:t xml:space="preserve">Анализ условий для реализации </w:t>
      </w:r>
      <w:r w:rsidR="00D41C05">
        <w:t xml:space="preserve">программы </w:t>
      </w:r>
      <w:r>
        <w:t>в МКОУ СОШ с.п. Аушигер</w:t>
      </w:r>
    </w:p>
    <w:p w:rsidR="001C1E3A" w:rsidRDefault="001C1E3A" w:rsidP="00E77838">
      <w:pPr>
        <w:pStyle w:val="a3"/>
        <w:spacing w:before="156"/>
        <w:ind w:left="1530"/>
      </w:pPr>
      <w:r>
        <w:t>В МКОУ СОШ с.п. Аушигер  обучается 563 учащихся.</w:t>
      </w:r>
    </w:p>
    <w:p w:rsidR="001C1E3A" w:rsidRDefault="001C1E3A">
      <w:pPr>
        <w:pStyle w:val="a3"/>
        <w:spacing w:before="160" w:line="360" w:lineRule="auto"/>
        <w:ind w:right="701"/>
      </w:pPr>
      <w:r>
        <w:t>Это обычная школа и в ней учатся дети из самых разных социальных слоев.</w:t>
      </w:r>
    </w:p>
    <w:p w:rsidR="001C1E3A" w:rsidRDefault="001C1E3A">
      <w:pPr>
        <w:pStyle w:val="a3"/>
        <w:spacing w:before="1" w:line="360" w:lineRule="auto"/>
        <w:ind w:right="836"/>
        <w:jc w:val="both"/>
      </w:pPr>
      <w:r>
        <w:lastRenderedPageBreak/>
        <w:t>Фактическое неумение, а часто и нежелание значительной части родителей выполнять родительские обязанности в полном объеме, заниматься воспита-нием собственных детей, приводит к необходимости педагогическому</w:t>
      </w:r>
    </w:p>
    <w:p w:rsidR="001C1E3A" w:rsidRDefault="001C1E3A">
      <w:pPr>
        <w:pStyle w:val="a3"/>
        <w:spacing w:before="1" w:line="360" w:lineRule="auto"/>
        <w:ind w:right="824"/>
      </w:pPr>
      <w:r>
        <w:t>коллективу в своей деятельности взять на себя решение этой проблемы, что- бы дать ученикам школы равные возможности для</w:t>
      </w:r>
      <w:r w:rsidR="00D41C05">
        <w:t xml:space="preserve"> </w:t>
      </w:r>
      <w:r>
        <w:t>их более успешной са- мореализации.</w:t>
      </w:r>
    </w:p>
    <w:p w:rsidR="001C1E3A" w:rsidRDefault="001C1E3A">
      <w:pPr>
        <w:pStyle w:val="a3"/>
        <w:spacing w:before="1" w:line="360" w:lineRule="auto"/>
        <w:ind w:right="882" w:firstLine="758"/>
      </w:pPr>
      <w:r>
        <w:t>Приоритетной задачей педагогического коллектива является сохране-ние контингента учащихся.</w:t>
      </w:r>
    </w:p>
    <w:p w:rsidR="001C1E3A" w:rsidRDefault="001C1E3A">
      <w:pPr>
        <w:pStyle w:val="a3"/>
        <w:spacing w:before="89" w:line="360" w:lineRule="auto"/>
        <w:ind w:right="681" w:firstLine="707"/>
        <w:jc w:val="both"/>
      </w:pPr>
      <w:r>
        <w:t>В современной интегрированной модели социально-педагогической деятельности в МКОУ СОШ с.п. Аушигер по профилактике девиантного поведения подростков, ключевыми концептуальными положениями являют-ся следующие: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line="352" w:lineRule="auto"/>
        <w:ind w:right="1398"/>
        <w:rPr>
          <w:sz w:val="28"/>
          <w:szCs w:val="28"/>
        </w:rPr>
      </w:pPr>
      <w:r>
        <w:rPr>
          <w:sz w:val="28"/>
          <w:szCs w:val="28"/>
        </w:rPr>
        <w:t>личность ребенка является центром социально-педагогической системы образования и социально-педагогической деятельности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школы;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before="8" w:line="352" w:lineRule="auto"/>
        <w:ind w:right="700"/>
        <w:rPr>
          <w:sz w:val="28"/>
          <w:szCs w:val="28"/>
        </w:rPr>
      </w:pPr>
      <w:r>
        <w:rPr>
          <w:sz w:val="28"/>
          <w:szCs w:val="28"/>
        </w:rPr>
        <w:t>преобладание личностно-ориентированной педагогики сотрудничества детей и взрослых, а также современные инновационные методики и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технологии;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before="9" w:line="357" w:lineRule="auto"/>
        <w:ind w:right="840"/>
        <w:rPr>
          <w:sz w:val="28"/>
          <w:szCs w:val="28"/>
        </w:rPr>
      </w:pPr>
      <w:r>
        <w:rPr>
          <w:sz w:val="28"/>
          <w:szCs w:val="28"/>
        </w:rPr>
        <w:t>интеграция воспитательных воздействий школы, семьи, и всех субъектов профилактики, на которые возложены функции профилактики девиантного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 подростков целях соблюдения и защиты законных интересов и прав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ребенка.</w:t>
      </w:r>
    </w:p>
    <w:p w:rsidR="001C1E3A" w:rsidRDefault="001C1E3A">
      <w:pPr>
        <w:pStyle w:val="a3"/>
        <w:tabs>
          <w:tab w:val="left" w:pos="1925"/>
        </w:tabs>
        <w:spacing w:before="3" w:line="360" w:lineRule="auto"/>
        <w:ind w:right="824" w:firstLine="707"/>
      </w:pPr>
      <w:r>
        <w:t>В</w:t>
      </w:r>
      <w:r>
        <w:tab/>
        <w:t>школе создаются все условия для профилактики девиантного</w:t>
      </w:r>
      <w:r w:rsidR="00D41C05">
        <w:t xml:space="preserve"> </w:t>
      </w:r>
      <w:r>
        <w:t>пове-дения учащихся. Воспитательная и профилактическая деятельность</w:t>
      </w:r>
      <w:r w:rsidR="00D41C05">
        <w:t xml:space="preserve"> </w:t>
      </w:r>
      <w:r>
        <w:t>содер-</w:t>
      </w:r>
    </w:p>
    <w:p w:rsidR="001C1E3A" w:rsidRDefault="001C1E3A">
      <w:pPr>
        <w:pStyle w:val="a3"/>
        <w:spacing w:before="67" w:line="362" w:lineRule="auto"/>
        <w:ind w:right="687"/>
        <w:jc w:val="both"/>
      </w:pPr>
      <w:r>
        <w:t>жит систему мер по предупреждению отклоняющегося поведения. Постоянно работают методические объединения классных руководителей и методиче-</w:t>
      </w:r>
    </w:p>
    <w:p w:rsidR="001C1E3A" w:rsidRDefault="001C1E3A">
      <w:pPr>
        <w:pStyle w:val="a3"/>
        <w:spacing w:line="360" w:lineRule="auto"/>
        <w:ind w:right="1110"/>
        <w:jc w:val="both"/>
      </w:pPr>
      <w:r>
        <w:t xml:space="preserve">ские объединения по предметам. На пришкольной территории полностью оборудованы футбольная и гимнастическая площадки, в помещении школы есть тренажерный зал, множество кружков и секций: хоровой кружок «Лира»,  вокальная студия «Палитра детских голосов», кружок «Бисероплетение», краеведческий кружок «Поиск», ВПСК «Патриот». </w:t>
      </w:r>
    </w:p>
    <w:p w:rsidR="001C1E3A" w:rsidRDefault="001C1E3A" w:rsidP="00AA24B7">
      <w:pPr>
        <w:pStyle w:val="a3"/>
        <w:spacing w:line="360" w:lineRule="auto"/>
        <w:ind w:right="701" w:firstLine="618"/>
      </w:pPr>
      <w:r>
        <w:t xml:space="preserve"> На базе школы работает отделение дополнительно образования детей </w:t>
      </w:r>
      <w:r>
        <w:lastRenderedPageBreak/>
        <w:t>(РДДТ), что позволяет привлечь еще большее количество учащихся к активным занятиям по интересам и является действенной профилактикой всех видов отклоняющегося поведения подростков. От</w:t>
      </w:r>
      <w:r w:rsidR="00D41C05">
        <w:t xml:space="preserve"> </w:t>
      </w:r>
      <w:r>
        <w:t>РДДТ</w:t>
      </w:r>
      <w:r w:rsidR="00D41C05">
        <w:t xml:space="preserve"> </w:t>
      </w:r>
      <w:r>
        <w:t>Черекского района  работают кружки робототехника и английский язык, от спортивной школы №1 Черекского района секции физкультурно-спортивной направленности: вольная борьба, футбол, музыкальная школа им. Отарова.</w:t>
      </w:r>
    </w:p>
    <w:p w:rsidR="001C1E3A" w:rsidRDefault="001C1E3A">
      <w:pPr>
        <w:pStyle w:val="a3"/>
        <w:spacing w:line="360" w:lineRule="auto"/>
        <w:ind w:right="898" w:firstLine="707"/>
      </w:pPr>
      <w:r>
        <w:t xml:space="preserve">Анализ теоретических и практических аспектов, изучаемой проблемы позволил сформировать </w:t>
      </w:r>
      <w:r>
        <w:rPr>
          <w:i/>
          <w:iCs/>
        </w:rPr>
        <w:t>основную гипотезу программы</w:t>
      </w:r>
      <w:r>
        <w:t>: создание благопри-ятной образовательной среды в школе будет препятствовать проявлениям девиантного поведения подростков и способствовать профилактики деви-</w:t>
      </w:r>
    </w:p>
    <w:p w:rsidR="001C1E3A" w:rsidRDefault="001C1E3A">
      <w:pPr>
        <w:pStyle w:val="a3"/>
        <w:spacing w:line="360" w:lineRule="auto"/>
        <w:ind w:right="692"/>
      </w:pPr>
      <w:r>
        <w:t xml:space="preserve">антного поведения: </w:t>
      </w:r>
      <w:r>
        <w:rPr>
          <w:i/>
          <w:iCs/>
        </w:rPr>
        <w:t xml:space="preserve">Научная новизна, теоретическая значимость программы </w:t>
      </w:r>
      <w:r>
        <w:t>заключается в том, что создание благоприятной образовательной среды в школе является самой эффективной профилактикой девиантного поведения школьников. Изменяя педагогические технологии учебного процесса можно эффективно осуществлять профилактическую работу через учебный процесс,</w:t>
      </w:r>
    </w:p>
    <w:p w:rsidR="001C1E3A" w:rsidRDefault="001C1E3A">
      <w:pPr>
        <w:pStyle w:val="a3"/>
        <w:spacing w:before="67" w:line="362" w:lineRule="auto"/>
        <w:ind w:right="701"/>
      </w:pPr>
      <w:r>
        <w:t>а вовлечение детей в активную деятельность препятствует проявлению де-виаций.</w:t>
      </w:r>
    </w:p>
    <w:p w:rsidR="001C1E3A" w:rsidRDefault="001C1E3A">
      <w:pPr>
        <w:pStyle w:val="a3"/>
        <w:spacing w:before="195" w:line="360" w:lineRule="auto"/>
        <w:ind w:right="742" w:firstLine="69"/>
      </w:pPr>
      <w:r>
        <w:rPr>
          <w:i/>
          <w:iCs/>
        </w:rPr>
        <w:t xml:space="preserve">Практическая значимость программы </w:t>
      </w:r>
      <w:r>
        <w:t>заключается в разработке методиче-ских рекомендаций для изменения педагогических технологий учебного про- цесса, практических мероприятий по профилактике девиантного поведения учащихся, развитие системы дополнительного образования в школе, способ- ствующей снижению случаев отклоняющегося поведения.</w:t>
      </w:r>
    </w:p>
    <w:p w:rsidR="001C1E3A" w:rsidRDefault="001C1E3A">
      <w:pPr>
        <w:pStyle w:val="a3"/>
        <w:spacing w:before="201" w:line="360" w:lineRule="auto"/>
        <w:ind w:right="755" w:firstLine="707"/>
      </w:pPr>
      <w:r>
        <w:t>Профилактическая работа направлена на образовательную среду, под которой подразумевается все, что происходит, в школе, все, что оказывает влияние на ребенка, формирует его мировоззрение. Очевидно, что знания и умения ребенок получает на уроке, а социальные отношения формируются под воздействием всех присутствующих в школе, которые, осознанно или нет, влияют на ребенка.</w:t>
      </w:r>
    </w:p>
    <w:p w:rsidR="001C1E3A" w:rsidRDefault="001C1E3A">
      <w:pPr>
        <w:spacing w:before="201" w:line="360" w:lineRule="auto"/>
        <w:ind w:left="822" w:firstLine="69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Профилактика проявлений девиантного поведения проводится по многим </w:t>
      </w:r>
      <w:r>
        <w:rPr>
          <w:i/>
          <w:iCs/>
          <w:sz w:val="28"/>
          <w:szCs w:val="28"/>
        </w:rPr>
        <w:lastRenderedPageBreak/>
        <w:t>направлениям девиаций, и осуществляется комплексно:</w:t>
      </w:r>
    </w:p>
    <w:p w:rsidR="001C1E3A" w:rsidRDefault="00D41C05">
      <w:pPr>
        <w:spacing w:line="321" w:lineRule="exact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ч</w:t>
      </w:r>
      <w:r w:rsidR="001C1E3A">
        <w:rPr>
          <w:i/>
          <w:iCs/>
          <w:sz w:val="28"/>
          <w:szCs w:val="28"/>
        </w:rPr>
        <w:t>ерез учебный процесс</w:t>
      </w:r>
    </w:p>
    <w:p w:rsidR="001C1E3A" w:rsidRDefault="001C1E3A">
      <w:pPr>
        <w:pStyle w:val="a3"/>
        <w:spacing w:before="161" w:line="360" w:lineRule="auto"/>
        <w:ind w:right="723"/>
      </w:pPr>
      <w:r>
        <w:t>Несправедливость учителя, взаимоотношения в классе (отверженные и оди-нокие), несовершенная система оценивания ученика, неуспешность среди одноклассников могут спровоцировать ребенка на проявление девиантного поведения. Форма подачи учебного материала (Скорость речи, краткость из-ложения, паузы, структурирование учебного материала) для более эффектив- ного усвоения урока, эффективный опрос, надежность и открытость техноло- гии оценивания. Совершенствование учебного процесса будет выполнять профилактическую роль в той мере, насколько будет подниматься самооцен- ка учащегося (позитивная Я-концепция), уверенность в собственных силах, развиваться чувство справедливости.</w:t>
      </w:r>
    </w:p>
    <w:p w:rsidR="001C1E3A" w:rsidRDefault="001C1E3A">
      <w:pPr>
        <w:spacing w:before="201" w:line="360" w:lineRule="auto"/>
        <w:ind w:left="822" w:right="707" w:firstLine="69"/>
        <w:rPr>
          <w:sz w:val="28"/>
          <w:szCs w:val="28"/>
        </w:rPr>
      </w:pPr>
      <w:r>
        <w:rPr>
          <w:i/>
          <w:iCs/>
          <w:sz w:val="28"/>
          <w:szCs w:val="28"/>
        </w:rPr>
        <w:t>Путем изменения содержания учебных предметов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>Необходимо применение на уроках в большем объеме пособий и методических указаний по форми-</w:t>
      </w:r>
    </w:p>
    <w:p w:rsidR="001C1E3A" w:rsidRDefault="001C1E3A">
      <w:pPr>
        <w:pStyle w:val="a3"/>
        <w:spacing w:before="67" w:line="362" w:lineRule="auto"/>
        <w:ind w:right="745"/>
        <w:jc w:val="both"/>
      </w:pPr>
      <w:r>
        <w:t>рованию здорового образа жизни, осознание ценности здоровья, позитивного отношения к себе и обществу.</w:t>
      </w:r>
    </w:p>
    <w:p w:rsidR="00D41C05" w:rsidRDefault="00D41C05" w:rsidP="00D41C05">
      <w:pPr>
        <w:spacing w:line="360" w:lineRule="auto"/>
        <w:ind w:left="822"/>
        <w:jc w:val="both"/>
        <w:rPr>
          <w:i/>
          <w:iCs/>
          <w:sz w:val="28"/>
          <w:szCs w:val="28"/>
        </w:rPr>
      </w:pPr>
    </w:p>
    <w:p w:rsidR="001C1E3A" w:rsidRDefault="001C1E3A" w:rsidP="00D41C05">
      <w:pPr>
        <w:spacing w:line="360" w:lineRule="auto"/>
        <w:ind w:left="822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помощью интерактивных методов обучения</w:t>
      </w:r>
    </w:p>
    <w:p w:rsidR="001C1E3A" w:rsidRDefault="001C1E3A" w:rsidP="00D41C05">
      <w:pPr>
        <w:pStyle w:val="a3"/>
        <w:spacing w:line="360" w:lineRule="auto"/>
        <w:ind w:right="858"/>
        <w:jc w:val="both"/>
      </w:pPr>
      <w:r>
        <w:t xml:space="preserve">Одна из причин отклоняющего поведения – недостаток общения. Традици-онный урок предполагает слушать других, на разговорную речь ученику от- водится в среднем 1,5 минуты. На переменах некоторые дети одиноки, с ни- ми никто не общается. Для увеличения времени общения необходимо новые технологии: работа в малых группах, </w:t>
      </w:r>
    </w:p>
    <w:p w:rsidR="001C1E3A" w:rsidRDefault="001C1E3A">
      <w:pPr>
        <w:spacing w:before="199"/>
        <w:ind w:left="822"/>
        <w:jc w:val="both"/>
        <w:rPr>
          <w:rFonts w:ascii="Arial" w:hAnsi="Arial" w:cs="Arial"/>
          <w:sz w:val="21"/>
          <w:szCs w:val="21"/>
        </w:rPr>
      </w:pPr>
      <w:r>
        <w:rPr>
          <w:i/>
          <w:iCs/>
          <w:sz w:val="28"/>
          <w:szCs w:val="28"/>
        </w:rPr>
        <w:t>через классные часы</w:t>
      </w:r>
      <w:r>
        <w:rPr>
          <w:rFonts w:ascii="Arial" w:hAnsi="Arial" w:cs="Arial"/>
          <w:sz w:val="21"/>
          <w:szCs w:val="21"/>
        </w:rPr>
        <w:t>:</w:t>
      </w:r>
    </w:p>
    <w:p w:rsidR="001C1E3A" w:rsidRDefault="001C1E3A">
      <w:pPr>
        <w:pStyle w:val="a3"/>
        <w:spacing w:before="6"/>
        <w:ind w:left="0"/>
        <w:rPr>
          <w:rFonts w:ascii="Arial"/>
          <w:sz w:val="31"/>
          <w:szCs w:val="31"/>
        </w:rPr>
      </w:pPr>
    </w:p>
    <w:p w:rsidR="001C1E3A" w:rsidRDefault="001C1E3A">
      <w:pPr>
        <w:pStyle w:val="a3"/>
        <w:spacing w:line="360" w:lineRule="auto"/>
        <w:ind w:right="769"/>
      </w:pPr>
      <w:r>
        <w:t>Для классных руководителей разработаны методические рекомендации для проведения тематических классных часов, проведения уроков здоровья, профилактических занятий, тем для дискуссий, диагностические программы.</w:t>
      </w:r>
    </w:p>
    <w:p w:rsidR="001C1E3A" w:rsidRDefault="001C1E3A">
      <w:pPr>
        <w:spacing w:before="200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С помощью работы с родителями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before="160" w:line="352" w:lineRule="auto"/>
        <w:ind w:right="757"/>
        <w:rPr>
          <w:sz w:val="28"/>
          <w:szCs w:val="28"/>
        </w:rPr>
      </w:pPr>
      <w:r>
        <w:rPr>
          <w:sz w:val="28"/>
          <w:szCs w:val="28"/>
        </w:rPr>
        <w:lastRenderedPageBreak/>
        <w:t>Активное вовлечение родителей учащихся в комплекс школьных мероприя-тий,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before="9"/>
        <w:ind w:hanging="361"/>
        <w:rPr>
          <w:sz w:val="28"/>
          <w:szCs w:val="28"/>
        </w:rPr>
      </w:pPr>
      <w:r>
        <w:rPr>
          <w:sz w:val="28"/>
          <w:szCs w:val="28"/>
        </w:rPr>
        <w:t>индивидуальная профилактическая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работа,</w:t>
      </w:r>
    </w:p>
    <w:p w:rsidR="001C1E3A" w:rsidRDefault="001C1E3A">
      <w:pPr>
        <w:pStyle w:val="a5"/>
        <w:numPr>
          <w:ilvl w:val="0"/>
          <w:numId w:val="12"/>
        </w:numPr>
        <w:tabs>
          <w:tab w:val="left" w:pos="823"/>
        </w:tabs>
        <w:spacing w:before="161"/>
        <w:ind w:hanging="361"/>
        <w:rPr>
          <w:sz w:val="28"/>
          <w:szCs w:val="28"/>
        </w:rPr>
      </w:pPr>
      <w:r>
        <w:rPr>
          <w:sz w:val="28"/>
          <w:szCs w:val="28"/>
        </w:rPr>
        <w:t>эффективное, информационно-правовое просвещение родителей</w:t>
      </w:r>
      <w:r w:rsidR="00D41C05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D41C05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</w:p>
    <w:p w:rsidR="001C1E3A" w:rsidRDefault="001C1E3A">
      <w:pPr>
        <w:spacing w:before="159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Посредством активизации работы по прекращению курения в школе</w:t>
      </w:r>
    </w:p>
    <w:p w:rsidR="001C1E3A" w:rsidRDefault="001C1E3A">
      <w:pPr>
        <w:pStyle w:val="a3"/>
        <w:spacing w:before="6"/>
        <w:ind w:left="0"/>
        <w:rPr>
          <w:i/>
          <w:iCs/>
          <w:sz w:val="31"/>
          <w:szCs w:val="31"/>
        </w:rPr>
      </w:pPr>
    </w:p>
    <w:p w:rsidR="001C1E3A" w:rsidRDefault="00D41C05">
      <w:pPr>
        <w:pStyle w:val="a3"/>
        <w:spacing w:line="360" w:lineRule="auto"/>
        <w:ind w:right="781"/>
      </w:pPr>
      <w:r>
        <w:t xml:space="preserve">   </w:t>
      </w:r>
      <w:r w:rsidR="001C1E3A">
        <w:t>Создание обстановки нетерпимости к куря</w:t>
      </w:r>
      <w:r>
        <w:t>щим, формирование у ребят пони</w:t>
      </w:r>
      <w:r w:rsidR="001C1E3A">
        <w:t>мания своего права «Каждый человек име</w:t>
      </w:r>
      <w:r>
        <w:t>ет право на благоприятную окру</w:t>
      </w:r>
      <w:r w:rsidR="001C1E3A">
        <w:t>жающую среду»</w:t>
      </w:r>
      <w:r w:rsidR="001C1E3A">
        <w:rPr>
          <w:vertAlign w:val="superscript"/>
        </w:rPr>
        <w:t>1</w:t>
      </w:r>
      <w:r w:rsidR="001C1E3A">
        <w:t xml:space="preserve">, осознания негативного </w:t>
      </w:r>
      <w:r>
        <w:t>вредного влияния курения на ок</w:t>
      </w:r>
      <w:r w:rsidR="001C1E3A">
        <w:t>ружающих.</w:t>
      </w:r>
    </w:p>
    <w:p w:rsidR="001C1E3A" w:rsidRDefault="001C1E3A" w:rsidP="00E84ECE">
      <w:pPr>
        <w:pStyle w:val="a3"/>
        <w:spacing w:before="200" w:line="360" w:lineRule="auto"/>
        <w:ind w:right="701" w:firstLine="359"/>
      </w:pPr>
      <w:r>
        <w:t>Все компоненты учебно-воспитательного процесса школы и учреждений дополнительного образования детей способствуют организации досуга детей во внеурочное время и направлены на выработку у детей невосприимчивости к факторам возникновения негативных проявлений поведения, путем вовле-чения их в социально значимую деятельность. Позитивная содержательная занятость учащихся в свободное от учебы время, способствует профилактике всех типов девиаций.</w:t>
      </w:r>
    </w:p>
    <w:p w:rsidR="001C1E3A" w:rsidRDefault="001C1E3A">
      <w:pPr>
        <w:pStyle w:val="a3"/>
        <w:tabs>
          <w:tab w:val="left" w:pos="1765"/>
        </w:tabs>
        <w:spacing w:before="203" w:line="360" w:lineRule="auto"/>
        <w:ind w:right="742" w:firstLine="359"/>
      </w:pPr>
      <w:r>
        <w:t>Такая деятельность школы носит превентивный характер и направлена, прежде всего</w:t>
      </w:r>
      <w:r w:rsidR="00D41C05">
        <w:t>,</w:t>
      </w:r>
      <w:r>
        <w:t xml:space="preserve"> на устранение причин д</w:t>
      </w:r>
      <w:r w:rsidR="00D41C05">
        <w:t xml:space="preserve">евиантного поведения детей, </w:t>
      </w:r>
      <w:r>
        <w:t>а не только на выявление и коррекцию случаев</w:t>
      </w:r>
      <w:r w:rsidR="00D41C05">
        <w:t xml:space="preserve"> </w:t>
      </w:r>
      <w:r>
        <w:t>отклонения.</w:t>
      </w:r>
    </w:p>
    <w:p w:rsidR="001C1E3A" w:rsidRDefault="001C1E3A">
      <w:pPr>
        <w:pStyle w:val="1"/>
        <w:spacing w:before="3"/>
      </w:pPr>
      <w:bookmarkStart w:id="4" w:name="_bookmark3"/>
      <w:bookmarkEnd w:id="4"/>
      <w:r>
        <w:t>Основание для разработки программы:</w:t>
      </w:r>
    </w:p>
    <w:p w:rsidR="001C1E3A" w:rsidRDefault="001C1E3A">
      <w:pPr>
        <w:pStyle w:val="a3"/>
        <w:tabs>
          <w:tab w:val="left" w:pos="2527"/>
          <w:tab w:val="left" w:pos="3167"/>
          <w:tab w:val="left" w:pos="4728"/>
          <w:tab w:val="left" w:pos="5918"/>
          <w:tab w:val="left" w:pos="7499"/>
          <w:tab w:val="left" w:pos="8656"/>
        </w:tabs>
        <w:spacing w:before="156" w:line="362" w:lineRule="auto"/>
        <w:ind w:right="680"/>
      </w:pPr>
      <w:r>
        <w:t>Основанием</w:t>
      </w:r>
      <w:r>
        <w:tab/>
        <w:t>для</w:t>
      </w:r>
      <w:r>
        <w:tab/>
        <w:t>разработки</w:t>
      </w:r>
      <w:r>
        <w:tab/>
        <w:t>целевой</w:t>
      </w:r>
      <w:r>
        <w:tab/>
        <w:t>программы</w:t>
      </w:r>
      <w:r>
        <w:tab/>
        <w:t>явилась</w:t>
      </w:r>
      <w:r>
        <w:tab/>
        <w:t>нормативно- правовая</w:t>
      </w:r>
      <w:r w:rsidR="00D41C05">
        <w:t xml:space="preserve"> </w:t>
      </w:r>
      <w:r>
        <w:t>база:</w:t>
      </w: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spacing w:before="194"/>
        <w:rPr>
          <w:sz w:val="28"/>
          <w:szCs w:val="28"/>
        </w:rPr>
      </w:pPr>
      <w:r>
        <w:rPr>
          <w:sz w:val="28"/>
          <w:szCs w:val="28"/>
        </w:rPr>
        <w:t>Концепция ООН о правах</w:t>
      </w:r>
      <w:r w:rsidR="00D41C05">
        <w:rPr>
          <w:sz w:val="28"/>
          <w:szCs w:val="28"/>
        </w:rPr>
        <w:t xml:space="preserve"> </w:t>
      </w:r>
      <w:r>
        <w:rPr>
          <w:sz w:val="28"/>
          <w:szCs w:val="28"/>
        </w:rPr>
        <w:t>ребенка</w:t>
      </w:r>
    </w:p>
    <w:p w:rsidR="001C1E3A" w:rsidRDefault="001C1E3A">
      <w:pPr>
        <w:pStyle w:val="a3"/>
        <w:spacing w:before="6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1C1E3A" w:rsidRDefault="001C1E3A">
      <w:pPr>
        <w:pStyle w:val="a3"/>
        <w:spacing w:before="3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Семейный кодекс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1C1E3A" w:rsidRDefault="001C1E3A">
      <w:pPr>
        <w:pStyle w:val="a3"/>
        <w:spacing w:before="5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Закон РФ «Об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образовании»</w:t>
      </w:r>
    </w:p>
    <w:p w:rsidR="001C1E3A" w:rsidRDefault="001C1E3A">
      <w:pPr>
        <w:pStyle w:val="a3"/>
        <w:spacing w:before="6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rPr>
          <w:sz w:val="28"/>
          <w:szCs w:val="28"/>
        </w:rPr>
      </w:pPr>
      <w:r>
        <w:rPr>
          <w:sz w:val="28"/>
          <w:szCs w:val="28"/>
        </w:rPr>
        <w:t>Приоритетный национальный проект«Образование».</w:t>
      </w:r>
    </w:p>
    <w:p w:rsidR="001C1E3A" w:rsidRDefault="001C1E3A">
      <w:pPr>
        <w:pStyle w:val="a3"/>
        <w:spacing w:before="3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>Федеральная программа развития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образования.</w:t>
      </w:r>
    </w:p>
    <w:p w:rsidR="001C1E3A" w:rsidRDefault="001C1E3A">
      <w:pPr>
        <w:pStyle w:val="a3"/>
        <w:spacing w:before="5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  <w:tab w:val="left" w:pos="8677"/>
        </w:tabs>
        <w:spacing w:before="198" w:line="362" w:lineRule="auto"/>
        <w:ind w:left="822" w:right="682" w:firstLine="0"/>
        <w:rPr>
          <w:sz w:val="28"/>
          <w:szCs w:val="28"/>
        </w:rPr>
      </w:pPr>
      <w:r>
        <w:rPr>
          <w:sz w:val="28"/>
          <w:szCs w:val="28"/>
        </w:rPr>
        <w:t>ФЗ   РФ   «О государственной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поддержке молод</w:t>
      </w:r>
      <w:r>
        <w:rPr>
          <w:rFonts w:ascii="Tahoma" w:hAnsi="Tahoma" w:cs="Tahoma"/>
          <w:sz w:val="28"/>
          <w:szCs w:val="28"/>
        </w:rPr>
        <w:t>е</w:t>
      </w:r>
      <w:r w:rsidR="00E46711">
        <w:rPr>
          <w:sz w:val="28"/>
          <w:szCs w:val="28"/>
        </w:rPr>
        <w:t xml:space="preserve">жных и </w:t>
      </w:r>
      <w:r>
        <w:rPr>
          <w:sz w:val="28"/>
          <w:szCs w:val="28"/>
        </w:rPr>
        <w:t>детских об-щественных объединений».</w:t>
      </w: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spacing w:before="194"/>
        <w:rPr>
          <w:sz w:val="28"/>
          <w:szCs w:val="28"/>
        </w:rPr>
      </w:pPr>
      <w:r>
        <w:rPr>
          <w:sz w:val="28"/>
          <w:szCs w:val="28"/>
        </w:rPr>
        <w:t>Гражданский кодекс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РФ</w:t>
      </w:r>
    </w:p>
    <w:p w:rsidR="001C1E3A" w:rsidRDefault="001C1E3A">
      <w:pPr>
        <w:pStyle w:val="a3"/>
        <w:spacing w:before="6"/>
        <w:ind w:left="0"/>
        <w:rPr>
          <w:sz w:val="31"/>
          <w:szCs w:val="31"/>
        </w:rPr>
      </w:pP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spacing w:line="360" w:lineRule="auto"/>
        <w:ind w:left="822" w:right="682" w:firstLine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№120 «Об основах системы профилактики безнад-зорности и правонарушений».</w:t>
      </w:r>
    </w:p>
    <w:p w:rsidR="001C1E3A" w:rsidRDefault="001C1E3A">
      <w:pPr>
        <w:pStyle w:val="a5"/>
        <w:numPr>
          <w:ilvl w:val="0"/>
          <w:numId w:val="11"/>
        </w:numPr>
        <w:tabs>
          <w:tab w:val="left" w:pos="1530"/>
        </w:tabs>
        <w:spacing w:before="199"/>
        <w:jc w:val="both"/>
        <w:rPr>
          <w:sz w:val="28"/>
          <w:szCs w:val="28"/>
        </w:rPr>
      </w:pPr>
      <w:r>
        <w:rPr>
          <w:sz w:val="28"/>
          <w:szCs w:val="28"/>
        </w:rPr>
        <w:t>Устав школы</w:t>
      </w:r>
      <w:bookmarkStart w:id="5" w:name="_bookmark4"/>
      <w:bookmarkEnd w:id="5"/>
      <w:r>
        <w:rPr>
          <w:sz w:val="28"/>
          <w:szCs w:val="28"/>
        </w:rPr>
        <w:t>.</w:t>
      </w:r>
    </w:p>
    <w:p w:rsidR="001C1E3A" w:rsidRDefault="001C1E3A">
      <w:pPr>
        <w:pStyle w:val="a3"/>
        <w:spacing w:before="10"/>
        <w:ind w:left="0"/>
        <w:rPr>
          <w:sz w:val="31"/>
          <w:szCs w:val="31"/>
        </w:rPr>
      </w:pPr>
    </w:p>
    <w:p w:rsidR="001C1E3A" w:rsidRPr="00E84ECE" w:rsidRDefault="001C1E3A">
      <w:pPr>
        <w:pStyle w:val="a3"/>
        <w:spacing w:before="6"/>
        <w:ind w:left="0"/>
        <w:rPr>
          <w:color w:val="FF0000"/>
          <w:sz w:val="24"/>
          <w:szCs w:val="24"/>
        </w:rPr>
      </w:pPr>
    </w:p>
    <w:p w:rsidR="001C1E3A" w:rsidRDefault="001C1E3A">
      <w:pPr>
        <w:pStyle w:val="1"/>
        <w:ind w:left="4345"/>
      </w:pPr>
      <w:bookmarkStart w:id="6" w:name="_bookmark5"/>
      <w:bookmarkEnd w:id="6"/>
      <w:r>
        <w:t>2. Основная часть</w:t>
      </w:r>
    </w:p>
    <w:p w:rsidR="001C1E3A" w:rsidRDefault="001C1E3A">
      <w:pPr>
        <w:pStyle w:val="a3"/>
        <w:spacing w:before="2"/>
        <w:ind w:left="0"/>
        <w:rPr>
          <w:b/>
          <w:bCs/>
          <w:sz w:val="38"/>
          <w:szCs w:val="38"/>
        </w:rPr>
      </w:pPr>
    </w:p>
    <w:p w:rsidR="001C1E3A" w:rsidRDefault="00E46711">
      <w:pPr>
        <w:pStyle w:val="a3"/>
        <w:tabs>
          <w:tab w:val="left" w:pos="3128"/>
        </w:tabs>
        <w:spacing w:line="360" w:lineRule="auto"/>
        <w:ind w:right="1249"/>
      </w:pPr>
      <w:r>
        <w:rPr>
          <w:i/>
          <w:iCs/>
        </w:rPr>
        <w:t xml:space="preserve">Цели </w:t>
      </w:r>
      <w:r w:rsidR="001C1E3A">
        <w:rPr>
          <w:i/>
          <w:iCs/>
        </w:rPr>
        <w:t>программы</w:t>
      </w:r>
      <w:r w:rsidR="001C1E3A">
        <w:rPr>
          <w:b/>
          <w:bCs/>
        </w:rPr>
        <w:t>:</w:t>
      </w:r>
      <w:r w:rsidR="001C1E3A">
        <w:rPr>
          <w:b/>
          <w:bCs/>
        </w:rPr>
        <w:tab/>
      </w:r>
      <w:r w:rsidR="001C1E3A">
        <w:t>Создание условий в образовательном учреждении для профилактики девиантного поведения:</w:t>
      </w:r>
    </w:p>
    <w:p w:rsidR="001C1E3A" w:rsidRDefault="001C1E3A">
      <w:pPr>
        <w:spacing w:before="201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Общие задачи: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before="247"/>
        <w:ind w:hanging="361"/>
        <w:rPr>
          <w:sz w:val="28"/>
          <w:szCs w:val="28"/>
        </w:rPr>
      </w:pPr>
      <w:r>
        <w:rPr>
          <w:sz w:val="28"/>
          <w:szCs w:val="28"/>
        </w:rPr>
        <w:t>Выявление причин и форм девиантного поведения.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before="163" w:line="360" w:lineRule="auto"/>
        <w:ind w:right="720"/>
        <w:rPr>
          <w:sz w:val="28"/>
          <w:szCs w:val="28"/>
        </w:rPr>
      </w:pPr>
      <w:r>
        <w:rPr>
          <w:sz w:val="28"/>
          <w:szCs w:val="28"/>
        </w:rPr>
        <w:t>Координация взаимодействия учителей, родителей, специалистов по профилактике.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line="360" w:lineRule="auto"/>
        <w:ind w:right="692"/>
        <w:rPr>
          <w:sz w:val="28"/>
          <w:szCs w:val="28"/>
        </w:rPr>
      </w:pPr>
      <w:r>
        <w:rPr>
          <w:sz w:val="28"/>
          <w:szCs w:val="28"/>
        </w:rPr>
        <w:t>Создание психологического комфорта и безопасности детей в школе, семье.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line="360" w:lineRule="auto"/>
        <w:ind w:right="689"/>
        <w:rPr>
          <w:sz w:val="28"/>
          <w:szCs w:val="28"/>
        </w:rPr>
      </w:pPr>
      <w:r>
        <w:rPr>
          <w:sz w:val="28"/>
          <w:szCs w:val="28"/>
        </w:rPr>
        <w:t>Повышение психолого-педагогической компетентности родителей и педагогов.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line="360" w:lineRule="auto"/>
        <w:ind w:right="914"/>
        <w:rPr>
          <w:sz w:val="28"/>
          <w:szCs w:val="28"/>
        </w:rPr>
      </w:pPr>
      <w:r>
        <w:rPr>
          <w:sz w:val="28"/>
          <w:szCs w:val="28"/>
        </w:rPr>
        <w:t>Формирование ценности здорового образа жизни и пропаганда здоро-вого образа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жизни.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before="1" w:line="360" w:lineRule="auto"/>
        <w:ind w:right="890"/>
        <w:rPr>
          <w:sz w:val="28"/>
          <w:szCs w:val="28"/>
        </w:rPr>
      </w:pPr>
      <w:r>
        <w:rPr>
          <w:sz w:val="28"/>
          <w:szCs w:val="28"/>
        </w:rPr>
        <w:t>Формирование социально-позитивного отношения к школе, к общест-ву, к сверстникам.</w:t>
      </w:r>
    </w:p>
    <w:p w:rsidR="001C1E3A" w:rsidRDefault="001C1E3A">
      <w:pPr>
        <w:pStyle w:val="a5"/>
        <w:numPr>
          <w:ilvl w:val="1"/>
          <w:numId w:val="8"/>
        </w:numPr>
        <w:tabs>
          <w:tab w:val="left" w:pos="1542"/>
        </w:tabs>
        <w:spacing w:line="321" w:lineRule="exact"/>
        <w:ind w:hanging="361"/>
        <w:rPr>
          <w:sz w:val="28"/>
          <w:szCs w:val="28"/>
        </w:rPr>
      </w:pPr>
      <w:r>
        <w:rPr>
          <w:sz w:val="28"/>
          <w:szCs w:val="28"/>
        </w:rPr>
        <w:t>Развитие позитивных эмоций и умение управлять отрицательными.</w:t>
      </w:r>
    </w:p>
    <w:p w:rsidR="001C1E3A" w:rsidRPr="00062569" w:rsidRDefault="001C1E3A" w:rsidP="00062569">
      <w:pPr>
        <w:pStyle w:val="a5"/>
        <w:numPr>
          <w:ilvl w:val="1"/>
          <w:numId w:val="8"/>
        </w:numPr>
        <w:tabs>
          <w:tab w:val="left" w:pos="1542"/>
        </w:tabs>
        <w:spacing w:before="160"/>
        <w:ind w:hanging="361"/>
        <w:rPr>
          <w:sz w:val="28"/>
          <w:szCs w:val="28"/>
        </w:rPr>
      </w:pPr>
      <w:r w:rsidRPr="00062569">
        <w:rPr>
          <w:sz w:val="28"/>
          <w:szCs w:val="28"/>
        </w:rPr>
        <w:t>Способствовать адаптации личности к жизни в обществе.</w:t>
      </w:r>
    </w:p>
    <w:p w:rsidR="001C1E3A" w:rsidRDefault="001C1E3A" w:rsidP="00062569">
      <w:pPr>
        <w:pStyle w:val="a5"/>
        <w:numPr>
          <w:ilvl w:val="1"/>
          <w:numId w:val="8"/>
        </w:numPr>
        <w:tabs>
          <w:tab w:val="left" w:pos="1542"/>
        </w:tabs>
        <w:spacing w:before="160"/>
        <w:ind w:hanging="361"/>
        <w:rPr>
          <w:sz w:val="28"/>
          <w:szCs w:val="28"/>
        </w:rPr>
      </w:pPr>
      <w:r>
        <w:rPr>
          <w:sz w:val="28"/>
          <w:szCs w:val="28"/>
        </w:rPr>
        <w:t>Формирование черт социально-успешной, совершенствующейся личности.</w:t>
      </w:r>
    </w:p>
    <w:p w:rsidR="001C1E3A" w:rsidRDefault="001C1E3A">
      <w:pPr>
        <w:spacing w:before="252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Частные задачи:</w:t>
      </w:r>
    </w:p>
    <w:p w:rsidR="001C1E3A" w:rsidRDefault="001C1E3A">
      <w:pPr>
        <w:pStyle w:val="a3"/>
        <w:spacing w:before="4"/>
        <w:ind w:left="0"/>
        <w:rPr>
          <w:i/>
          <w:iCs/>
          <w:sz w:val="24"/>
          <w:szCs w:val="24"/>
        </w:rPr>
      </w:pP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Своевременное  выявление детей, склонных к девиантному поведению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before="161" w:line="362" w:lineRule="auto"/>
        <w:ind w:right="686"/>
        <w:jc w:val="both"/>
        <w:rPr>
          <w:sz w:val="28"/>
          <w:szCs w:val="28"/>
        </w:rPr>
      </w:pPr>
      <w:r>
        <w:rPr>
          <w:sz w:val="28"/>
          <w:szCs w:val="28"/>
        </w:rPr>
        <w:t>Выявление причин, вызывающих поведение, отклоняющееся от норм, определение главных проблем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line="360" w:lineRule="auto"/>
        <w:ind w:right="679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основных направлений, форм, средств и методов соци-ально-педагогической работы с учащимися с отклоняющимся поведе- нием.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line="367" w:lineRule="auto"/>
        <w:ind w:right="6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Подбор педагогических приемов, организация, мероприятий, направ- ленных на </w:t>
      </w:r>
      <w:r w:rsidRPr="00AF3D38">
        <w:rPr>
          <w:sz w:val="28"/>
          <w:szCs w:val="28"/>
        </w:rPr>
        <w:t>предупреждение и</w:t>
      </w:r>
      <w:r>
        <w:rPr>
          <w:sz w:val="28"/>
          <w:szCs w:val="28"/>
        </w:rPr>
        <w:t xml:space="preserve"> коррекцию отклоняющегося поведения.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line="302" w:lineRule="exact"/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плановых мер по профилактике девиаций среди учащихся</w:t>
      </w:r>
    </w:p>
    <w:p w:rsidR="001C1E3A" w:rsidRDefault="001C1E3A">
      <w:pPr>
        <w:pStyle w:val="a3"/>
        <w:spacing w:before="156"/>
        <w:ind w:left="1542"/>
      </w:pPr>
      <w:r>
        <w:t>школы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before="161"/>
        <w:ind w:hanging="361"/>
        <w:rPr>
          <w:sz w:val="28"/>
          <w:szCs w:val="28"/>
        </w:rPr>
      </w:pPr>
      <w:r>
        <w:rPr>
          <w:sz w:val="28"/>
          <w:szCs w:val="28"/>
        </w:rPr>
        <w:t>Оценка проверка результативности программы</w:t>
      </w:r>
    </w:p>
    <w:p w:rsidR="001C1E3A" w:rsidRDefault="001C1E3A">
      <w:pPr>
        <w:pStyle w:val="a5"/>
        <w:numPr>
          <w:ilvl w:val="0"/>
          <w:numId w:val="7"/>
        </w:numPr>
        <w:tabs>
          <w:tab w:val="left" w:pos="1542"/>
        </w:tabs>
        <w:spacing w:before="160" w:line="360" w:lineRule="auto"/>
        <w:ind w:right="682"/>
        <w:rPr>
          <w:sz w:val="28"/>
          <w:szCs w:val="28"/>
        </w:rPr>
      </w:pPr>
      <w:r>
        <w:rPr>
          <w:sz w:val="28"/>
          <w:szCs w:val="28"/>
        </w:rPr>
        <w:t>Прогнозирование дальнейшей эффективности работы программы про-филактики девиантного поведения</w:t>
      </w:r>
    </w:p>
    <w:p w:rsidR="001C1E3A" w:rsidRDefault="001C1E3A">
      <w:pPr>
        <w:pStyle w:val="a3"/>
        <w:spacing w:before="6"/>
        <w:ind w:left="0"/>
        <w:rPr>
          <w:sz w:val="34"/>
          <w:szCs w:val="34"/>
        </w:rPr>
      </w:pPr>
    </w:p>
    <w:p w:rsidR="00E46711" w:rsidRDefault="00E46711">
      <w:pPr>
        <w:spacing w:before="1"/>
        <w:ind w:left="822"/>
        <w:rPr>
          <w:i/>
          <w:iCs/>
          <w:sz w:val="28"/>
          <w:szCs w:val="28"/>
        </w:rPr>
      </w:pPr>
    </w:p>
    <w:p w:rsidR="00E46711" w:rsidRDefault="00E46711">
      <w:pPr>
        <w:spacing w:before="1"/>
        <w:ind w:left="822"/>
        <w:rPr>
          <w:i/>
          <w:iCs/>
          <w:sz w:val="28"/>
          <w:szCs w:val="28"/>
        </w:rPr>
      </w:pPr>
    </w:p>
    <w:p w:rsidR="001C1E3A" w:rsidRDefault="001C1E3A">
      <w:pPr>
        <w:spacing w:before="1"/>
        <w:ind w:left="822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Принципы реализации программы:</w:t>
      </w:r>
    </w:p>
    <w:p w:rsidR="001C1E3A" w:rsidRDefault="001C1E3A">
      <w:pPr>
        <w:pStyle w:val="a3"/>
        <w:spacing w:before="2"/>
        <w:ind w:left="0"/>
        <w:rPr>
          <w:i/>
          <w:iCs/>
          <w:sz w:val="31"/>
          <w:szCs w:val="31"/>
        </w:rPr>
      </w:pP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ind w:hanging="361"/>
        <w:rPr>
          <w:sz w:val="28"/>
          <w:szCs w:val="28"/>
        </w:rPr>
      </w:pPr>
      <w:r>
        <w:rPr>
          <w:sz w:val="28"/>
          <w:szCs w:val="28"/>
        </w:rPr>
        <w:t>Включает профилактику основных видов девиаций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61"/>
        <w:ind w:hanging="361"/>
        <w:rPr>
          <w:sz w:val="28"/>
          <w:szCs w:val="28"/>
        </w:rPr>
      </w:pPr>
      <w:r>
        <w:rPr>
          <w:sz w:val="28"/>
          <w:szCs w:val="28"/>
        </w:rPr>
        <w:t>Соблюдается принцип непрерывности в профилактической работе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61" w:line="352" w:lineRule="auto"/>
        <w:ind w:right="682"/>
        <w:rPr>
          <w:sz w:val="28"/>
          <w:szCs w:val="28"/>
        </w:rPr>
      </w:pPr>
      <w:r>
        <w:rPr>
          <w:sz w:val="28"/>
          <w:szCs w:val="28"/>
        </w:rPr>
        <w:t>В профилактических мероприятиях принимает участие весь коллектив школы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9" w:line="350" w:lineRule="auto"/>
        <w:ind w:right="683"/>
        <w:rPr>
          <w:sz w:val="28"/>
          <w:szCs w:val="28"/>
        </w:rPr>
      </w:pPr>
      <w:r>
        <w:rPr>
          <w:sz w:val="28"/>
          <w:szCs w:val="28"/>
        </w:rPr>
        <w:t>Работа ведется со всеми участниками образовательного процесса (уче-ники, родители,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педагоги)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3" w:line="352" w:lineRule="auto"/>
        <w:ind w:right="692"/>
        <w:rPr>
          <w:sz w:val="28"/>
          <w:szCs w:val="28"/>
        </w:rPr>
      </w:pPr>
      <w:r>
        <w:rPr>
          <w:sz w:val="28"/>
          <w:szCs w:val="28"/>
        </w:rPr>
        <w:t>В работе используются только апробированные и проверенные на практике методы и приемы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86"/>
        <w:ind w:hanging="361"/>
        <w:rPr>
          <w:sz w:val="28"/>
          <w:szCs w:val="28"/>
        </w:rPr>
      </w:pPr>
      <w:r>
        <w:rPr>
          <w:sz w:val="28"/>
          <w:szCs w:val="28"/>
        </w:rPr>
        <w:t>Преобладают интерактивные методы воспитания и обучения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62"/>
        <w:ind w:hanging="361"/>
        <w:rPr>
          <w:sz w:val="28"/>
          <w:szCs w:val="28"/>
        </w:rPr>
      </w:pPr>
      <w:r>
        <w:rPr>
          <w:sz w:val="28"/>
          <w:szCs w:val="28"/>
        </w:rPr>
        <w:t>Охватывает все сферы деятельности учащихся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61" w:line="350" w:lineRule="auto"/>
        <w:ind w:left="1611" w:right="1740" w:hanging="430"/>
        <w:rPr>
          <w:sz w:val="28"/>
          <w:szCs w:val="28"/>
        </w:rPr>
      </w:pPr>
      <w:r>
        <w:rPr>
          <w:sz w:val="28"/>
          <w:szCs w:val="28"/>
        </w:rPr>
        <w:t>Воспитывает социально-позитивное отношение к сверстникам школе, обществу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5" w:line="350" w:lineRule="auto"/>
        <w:ind w:right="682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Предполагается проводить текущий мониторинг и оценивать эффек-тивность.</w:t>
      </w:r>
    </w:p>
    <w:p w:rsidR="001C1E3A" w:rsidRDefault="001C1E3A">
      <w:pPr>
        <w:pStyle w:val="a3"/>
        <w:spacing w:before="4"/>
        <w:ind w:left="0"/>
        <w:rPr>
          <w:sz w:val="29"/>
          <w:szCs w:val="29"/>
        </w:rPr>
      </w:pPr>
    </w:p>
    <w:p w:rsidR="001C1E3A" w:rsidRDefault="001C1E3A">
      <w:pPr>
        <w:spacing w:before="1" w:line="321" w:lineRule="exact"/>
        <w:ind w:left="118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Этапы реализации</w:t>
      </w:r>
      <w:r w:rsidR="00E4671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программы: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line="342" w:lineRule="exact"/>
        <w:ind w:hanging="36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Диагностический</w:t>
      </w:r>
    </w:p>
    <w:p w:rsidR="001C1E3A" w:rsidRDefault="001C1E3A" w:rsidP="00E46711">
      <w:pPr>
        <w:pStyle w:val="a3"/>
        <w:spacing w:line="360" w:lineRule="auto"/>
        <w:ind w:right="680" w:firstLine="50"/>
        <w:jc w:val="both"/>
      </w:pPr>
      <w:r>
        <w:t>Цель этого этапа – сбор данных о сложившейся проблемной ситуации, ана-лиз и систематизация информации, чтобы выявить причины, которые могут способствовать проявлениям девиантного поведения подростков. Определе-ние интересов, склонностей, возможностей детей, относящихся к группе со- циально-педагогического уч</w:t>
      </w:r>
      <w:r>
        <w:rPr>
          <w:rFonts w:ascii="Tahoma" w:hAnsi="Tahoma" w:cs="Tahoma"/>
        </w:rPr>
        <w:t>ѐ</w:t>
      </w:r>
      <w:r>
        <w:t>та и группы «риска». Диагностический ком-плекс педагогических, психологических, медицинских, социологических ме- тодов позволит, имея разнообразную информацию, обеспечить продуктив- ную профилактическую работу. На данном этапе используются следующие методы и приемы: наблюдение, беседа, анкетирование, тестирование ,анализ документации и т.д.</w:t>
      </w:r>
    </w:p>
    <w:p w:rsidR="001C1E3A" w:rsidRDefault="001C1E3A" w:rsidP="00E46711">
      <w:pPr>
        <w:pStyle w:val="a3"/>
        <w:spacing w:line="360" w:lineRule="auto"/>
        <w:ind w:right="679"/>
        <w:jc w:val="both"/>
      </w:pPr>
      <w:r>
        <w:rPr>
          <w:i/>
          <w:iCs/>
        </w:rPr>
        <w:t xml:space="preserve">Наблюдение </w:t>
      </w:r>
      <w:r>
        <w:t>– самый распространенный и естественный метод в работе соци-ального педагога. Он используется для изучения внешних проявлений пове-дения человека без вмешательства в его действия. Важно проводить наблю-дение в естественных условиях: в общении, в игре, на уроке и т.д,</w:t>
      </w:r>
    </w:p>
    <w:p w:rsidR="001C1E3A" w:rsidRDefault="001C1E3A" w:rsidP="00E46711">
      <w:pPr>
        <w:pStyle w:val="a3"/>
        <w:spacing w:line="360" w:lineRule="auto"/>
        <w:ind w:right="682"/>
        <w:jc w:val="both"/>
      </w:pPr>
      <w:r>
        <w:rPr>
          <w:i/>
          <w:iCs/>
        </w:rPr>
        <w:t xml:space="preserve">Метод беседы </w:t>
      </w:r>
      <w:r>
        <w:t>получения и непосредственной корректировки информации в процессе словарного общения является способом проникновения во внутрен-ний мир личности и дает возможность для понимания его проблем.</w:t>
      </w:r>
    </w:p>
    <w:p w:rsidR="001C1E3A" w:rsidRDefault="001C1E3A" w:rsidP="00E46711">
      <w:pPr>
        <w:pStyle w:val="a3"/>
        <w:spacing w:line="360" w:lineRule="auto"/>
        <w:ind w:right="680"/>
        <w:jc w:val="both"/>
      </w:pPr>
      <w:r>
        <w:rPr>
          <w:i/>
          <w:iCs/>
        </w:rPr>
        <w:t xml:space="preserve">Анкетирование </w:t>
      </w:r>
      <w:r>
        <w:t>- метод сбора информации путем письменного опроса рес-пондентов. По содержанию анкета должна охватывать только определенную проблему.</w:t>
      </w:r>
    </w:p>
    <w:p w:rsidR="001C1E3A" w:rsidRDefault="001C1E3A" w:rsidP="00E46711">
      <w:pPr>
        <w:pStyle w:val="a3"/>
        <w:spacing w:line="360" w:lineRule="auto"/>
        <w:ind w:right="682"/>
        <w:jc w:val="both"/>
      </w:pPr>
      <w:r>
        <w:rPr>
          <w:i/>
          <w:iCs/>
        </w:rPr>
        <w:t xml:space="preserve">Метод интервью </w:t>
      </w:r>
      <w:r>
        <w:t>предполагает заранее подготовленные вопросы каждому конкретному респонденту. Используя этот метод важно, использовать разго-ворный стиль общения, учитывать возможности отвечающего, создавать привычную для респондента среду обитания, учитывать временной фактор , иметь достаточно количество времени, устранять влияние третьих лиц.</w:t>
      </w:r>
    </w:p>
    <w:p w:rsidR="001C1E3A" w:rsidRDefault="001C1E3A" w:rsidP="00E46711">
      <w:pPr>
        <w:pStyle w:val="a3"/>
        <w:spacing w:line="360" w:lineRule="auto"/>
        <w:ind w:right="683" w:firstLine="719"/>
        <w:jc w:val="both"/>
      </w:pPr>
      <w:r>
        <w:t xml:space="preserve">Диагностический этап реализуется социальным педагогом в тесном </w:t>
      </w:r>
      <w:r>
        <w:lastRenderedPageBreak/>
        <w:t>взаимодействии с классными руководителями. В некоторых случаях привле-кается психолог или специалисты.</w:t>
      </w:r>
    </w:p>
    <w:p w:rsidR="001C1E3A" w:rsidRDefault="001C1E3A">
      <w:pPr>
        <w:pStyle w:val="a3"/>
        <w:spacing w:before="67" w:line="360" w:lineRule="auto"/>
        <w:ind w:right="683" w:firstLine="719"/>
        <w:jc w:val="both"/>
      </w:pPr>
    </w:p>
    <w:tbl>
      <w:tblPr>
        <w:tblW w:w="0" w:type="auto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6"/>
        <w:gridCol w:w="2854"/>
        <w:gridCol w:w="2244"/>
        <w:gridCol w:w="3694"/>
      </w:tblGrid>
      <w:tr w:rsidR="001C1E3A">
        <w:trPr>
          <w:trHeight w:val="738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spacing w:before="47"/>
              <w:ind w:left="153" w:right="115" w:firstLine="5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№ п/п</w:t>
            </w: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27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Наименование меро- приятия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Сроки выполне-ния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27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Ответственный за выполне-ние</w:t>
            </w:r>
          </w:p>
        </w:tc>
      </w:tr>
      <w:tr w:rsidR="001C1E3A">
        <w:trPr>
          <w:trHeight w:val="1379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spacing w:before="47"/>
              <w:ind w:left="20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</w:t>
            </w: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2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монито- ринга социального со- става учащихся школы и их семей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сентябрь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класс-ные руководители</w:t>
            </w:r>
          </w:p>
        </w:tc>
      </w:tr>
      <w:tr w:rsidR="001C1E3A">
        <w:trPr>
          <w:trHeight w:val="1375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spacing w:before="47"/>
              <w:ind w:left="20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</w:t>
            </w: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14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Выявление учащихся, склонных к девиант- ному поведению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класс-ные руководители</w:t>
            </w:r>
          </w:p>
        </w:tc>
      </w:tr>
      <w:tr w:rsidR="001C1E3A">
        <w:trPr>
          <w:trHeight w:val="1376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2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Психодиагностика особенностей лично-сти данных подрост- ков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класс-ные руководители, психологи</w:t>
            </w:r>
          </w:p>
        </w:tc>
      </w:tr>
      <w:tr w:rsidR="001C1E3A">
        <w:trPr>
          <w:trHeight w:val="1701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spacing w:before="47"/>
              <w:ind w:left="20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3</w:t>
            </w: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6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Исследование соци-ального окружения</w:t>
            </w:r>
          </w:p>
          <w:p w:rsidR="001C1E3A" w:rsidRPr="00F10903" w:rsidRDefault="001C1E3A" w:rsidP="00F10903">
            <w:pPr>
              <w:pStyle w:val="TableParagraph"/>
              <w:spacing w:before="1"/>
              <w:ind w:left="43" w:right="2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учащихся, склонных к девиантномуповеде-</w:t>
            </w:r>
          </w:p>
          <w:p w:rsidR="001C1E3A" w:rsidRPr="00F10903" w:rsidRDefault="001C1E3A" w:rsidP="00F10903">
            <w:pPr>
              <w:pStyle w:val="TableParagraph"/>
              <w:spacing w:line="322" w:lineRule="exact"/>
              <w:ind w:left="4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нию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класс-ные руководители</w:t>
            </w:r>
          </w:p>
        </w:tc>
      </w:tr>
      <w:tr w:rsidR="001C1E3A">
        <w:trPr>
          <w:trHeight w:val="1379"/>
        </w:trPr>
        <w:tc>
          <w:tcPr>
            <w:tcW w:w="686" w:type="dxa"/>
          </w:tcPr>
          <w:p w:rsidR="001C1E3A" w:rsidRPr="00F10903" w:rsidRDefault="001C1E3A" w:rsidP="00F10903">
            <w:pPr>
              <w:pStyle w:val="TableParagraph"/>
              <w:spacing w:before="47"/>
              <w:ind w:left="20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4</w:t>
            </w:r>
          </w:p>
        </w:tc>
        <w:tc>
          <w:tcPr>
            <w:tcW w:w="285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Изучение социальной комфортности в школе учащихся, состоящих на ВШК и учете КДН</w:t>
            </w:r>
          </w:p>
        </w:tc>
        <w:tc>
          <w:tcPr>
            <w:tcW w:w="2244" w:type="dxa"/>
          </w:tcPr>
          <w:p w:rsidR="001C1E3A" w:rsidRPr="00F10903" w:rsidRDefault="001C1E3A" w:rsidP="00F10903">
            <w:pPr>
              <w:pStyle w:val="TableParagraph"/>
              <w:spacing w:before="47"/>
              <w:ind w:left="4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3694" w:type="dxa"/>
          </w:tcPr>
          <w:p w:rsidR="001C1E3A" w:rsidRPr="00F10903" w:rsidRDefault="001C1E3A" w:rsidP="00F10903">
            <w:pPr>
              <w:pStyle w:val="TableParagraph"/>
              <w:spacing w:before="47"/>
              <w:ind w:left="43" w:right="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класс-ные руководители</w:t>
            </w:r>
          </w:p>
        </w:tc>
      </w:tr>
    </w:tbl>
    <w:p w:rsidR="001C1E3A" w:rsidRDefault="001C1E3A" w:rsidP="00DE6329">
      <w:pPr>
        <w:pStyle w:val="a5"/>
        <w:tabs>
          <w:tab w:val="left" w:pos="1542"/>
        </w:tabs>
        <w:spacing w:before="1" w:line="342" w:lineRule="exact"/>
        <w:ind w:left="1542" w:firstLine="0"/>
        <w:jc w:val="both"/>
        <w:rPr>
          <w:i/>
          <w:iCs/>
          <w:sz w:val="28"/>
          <w:szCs w:val="28"/>
        </w:rPr>
      </w:pP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spacing w:before="1" w:line="342" w:lineRule="exact"/>
        <w:ind w:hanging="36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Аналитический</w:t>
      </w:r>
      <w:r w:rsidR="00E4671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этап</w:t>
      </w:r>
    </w:p>
    <w:p w:rsidR="001C1E3A" w:rsidRDefault="001C1E3A">
      <w:pPr>
        <w:pStyle w:val="a3"/>
        <w:ind w:right="720" w:firstLine="359"/>
        <w:jc w:val="both"/>
      </w:pPr>
      <w:r>
        <w:t>Цель этого этапа – планирование и организация индивидуальной профи-лактической работы с подростками, склонными к девиантному поведению по результатам диагностики. Проводится всесторонний анализ вновь получен- ной и уже имеющейся информации, все решения принимаются коллегиаль- но Сове школы, в состав которой входят: учителя- предметники, классные руководители, социальный педагог, медицинский работник, приглашенные специалисты.</w:t>
      </w:r>
    </w:p>
    <w:p w:rsidR="001C1E3A" w:rsidRDefault="001C1E3A">
      <w:pPr>
        <w:pStyle w:val="a3"/>
        <w:ind w:right="684"/>
        <w:jc w:val="both"/>
      </w:pPr>
      <w:r>
        <w:t>Этот этап включает в себя: составление социального паспорта класса, школы организацию работы Совета профилактики, планирование деятельности по профилактике всех типов девиаций, организацию тематических педагогических советов по наиболее актуальным проблемам профилактики отклоняющегося поведения, с привлечением специалистов различных</w:t>
      </w:r>
    </w:p>
    <w:p w:rsidR="001C1E3A" w:rsidRDefault="001C1E3A">
      <w:pPr>
        <w:pStyle w:val="a3"/>
        <w:spacing w:before="67"/>
        <w:ind w:right="683"/>
        <w:jc w:val="both"/>
      </w:pPr>
      <w:r>
        <w:t xml:space="preserve">субъектов профилактики, ведение картотеки учащихся из неблагополучных </w:t>
      </w:r>
      <w:r>
        <w:lastRenderedPageBreak/>
        <w:t>семей и состоящих на внутри школьном</w:t>
      </w:r>
      <w:r w:rsidR="00E46711">
        <w:t xml:space="preserve"> </w:t>
      </w:r>
      <w:r>
        <w:t>уч</w:t>
      </w:r>
      <w:r>
        <w:rPr>
          <w:rFonts w:ascii="Tahoma" w:hAnsi="Tahoma" w:cs="Tahoma"/>
        </w:rPr>
        <w:t>ѐ</w:t>
      </w:r>
      <w:r>
        <w:t>те. Составляется алгоритм деятельности.</w:t>
      </w:r>
    </w:p>
    <w:p w:rsidR="001C1E3A" w:rsidRDefault="001C1E3A">
      <w:pPr>
        <w:pStyle w:val="a3"/>
        <w:spacing w:before="5"/>
        <w:ind w:left="0"/>
      </w:pPr>
    </w:p>
    <w:p w:rsidR="001C1E3A" w:rsidRDefault="001C1E3A">
      <w:pPr>
        <w:spacing w:line="319" w:lineRule="exact"/>
        <w:ind w:left="8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реализации программы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ind w:right="681"/>
        <w:jc w:val="both"/>
        <w:rPr>
          <w:sz w:val="28"/>
          <w:szCs w:val="28"/>
        </w:rPr>
      </w:pPr>
      <w:r>
        <w:rPr>
          <w:sz w:val="28"/>
          <w:szCs w:val="28"/>
        </w:rPr>
        <w:t>комплексная диагностика причин и условий, способствующих прояв-лениям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девиантного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542"/>
        </w:tabs>
        <w:ind w:right="67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конструктивного взаимодействия между субъектами профи-лактики, педагогическим коллективом МКОУ СОШ с.п. Аушигер родителями и учащимися</w:t>
      </w:r>
    </w:p>
    <w:p w:rsidR="001C1E3A" w:rsidRDefault="001C1E3A">
      <w:pPr>
        <w:pStyle w:val="a5"/>
        <w:numPr>
          <w:ilvl w:val="1"/>
          <w:numId w:val="12"/>
        </w:numPr>
        <w:tabs>
          <w:tab w:val="left" w:pos="1614"/>
        </w:tabs>
        <w:ind w:right="683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удовлетворение интересов и запро</w:t>
      </w:r>
      <w:r w:rsidR="00E46711">
        <w:rPr>
          <w:sz w:val="28"/>
          <w:szCs w:val="28"/>
        </w:rPr>
        <w:t>сов учащихся, родителей во вне</w:t>
      </w:r>
      <w:r>
        <w:rPr>
          <w:sz w:val="28"/>
          <w:szCs w:val="28"/>
        </w:rPr>
        <w:t>урочное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время</w:t>
      </w:r>
    </w:p>
    <w:p w:rsidR="001C1E3A" w:rsidRDefault="001C1E3A">
      <w:pPr>
        <w:pStyle w:val="a3"/>
        <w:spacing w:before="11"/>
        <w:ind w:left="0"/>
        <w:rPr>
          <w:sz w:val="27"/>
          <w:szCs w:val="27"/>
        </w:rPr>
      </w:pPr>
    </w:p>
    <w:p w:rsidR="001C1E3A" w:rsidRDefault="001C1E3A">
      <w:pPr>
        <w:ind w:left="822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Функции социального педагога:</w:t>
      </w:r>
    </w:p>
    <w:p w:rsidR="001C1E3A" w:rsidRDefault="001C1E3A">
      <w:pPr>
        <w:pStyle w:val="a3"/>
        <w:spacing w:before="245" w:line="276" w:lineRule="auto"/>
        <w:ind w:right="683"/>
        <w:jc w:val="both"/>
      </w:pPr>
      <w:r>
        <w:t>Основными функциями социального педагога в реализации данной програм- мы являются:</w:t>
      </w:r>
    </w:p>
    <w:p w:rsidR="001C1E3A" w:rsidRDefault="001C1E3A">
      <w:pPr>
        <w:pStyle w:val="a3"/>
        <w:spacing w:before="200"/>
        <w:jc w:val="both"/>
      </w:pPr>
      <w:r>
        <w:t>Профилактическая, защитно-охранная и организационная:</w:t>
      </w:r>
    </w:p>
    <w:p w:rsidR="001C1E3A" w:rsidRDefault="001C1E3A">
      <w:pPr>
        <w:pStyle w:val="a5"/>
        <w:numPr>
          <w:ilvl w:val="0"/>
          <w:numId w:val="6"/>
        </w:numPr>
        <w:tabs>
          <w:tab w:val="left" w:pos="1182"/>
        </w:tabs>
        <w:spacing w:before="249"/>
        <w:ind w:left="1181" w:right="689"/>
        <w:jc w:val="both"/>
        <w:rPr>
          <w:sz w:val="28"/>
          <w:szCs w:val="28"/>
        </w:rPr>
      </w:pPr>
      <w:r>
        <w:rPr>
          <w:sz w:val="28"/>
          <w:szCs w:val="28"/>
        </w:rPr>
        <w:t>Изучение условий развития реб</w:t>
      </w:r>
      <w:r>
        <w:rPr>
          <w:rFonts w:ascii="Tahoma" w:hAnsi="Tahoma" w:cs="Tahoma"/>
          <w:sz w:val="28"/>
          <w:szCs w:val="28"/>
        </w:rPr>
        <w:t>ѐ</w:t>
      </w:r>
      <w:r>
        <w:rPr>
          <w:sz w:val="28"/>
          <w:szCs w:val="28"/>
        </w:rPr>
        <w:t>нка в семье, в школе, определение уровня его личностного развития, психологического и физического состояния, социального статуса семьи с помощью различных методов: наблюдения, социологических опросов, тестирования,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анкетирования.</w:t>
      </w:r>
    </w:p>
    <w:p w:rsidR="001C1E3A" w:rsidRDefault="001C1E3A">
      <w:pPr>
        <w:pStyle w:val="a5"/>
        <w:numPr>
          <w:ilvl w:val="0"/>
          <w:numId w:val="6"/>
        </w:numPr>
        <w:tabs>
          <w:tab w:val="left" w:pos="1182"/>
        </w:tabs>
        <w:ind w:left="1181" w:right="695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индивидуальных бесед, консультаций и групповых занятий с подростками и их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родителями.</w:t>
      </w:r>
    </w:p>
    <w:p w:rsidR="001C1E3A" w:rsidRDefault="001C1E3A">
      <w:pPr>
        <w:pStyle w:val="a5"/>
        <w:numPr>
          <w:ilvl w:val="0"/>
          <w:numId w:val="6"/>
        </w:numPr>
        <w:tabs>
          <w:tab w:val="left" w:pos="1182"/>
        </w:tabs>
        <w:ind w:left="1181" w:right="692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групповых тематических консультаций для учащихся с приглашением</w:t>
      </w:r>
      <w:r w:rsidR="00E46711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специалистов.</w:t>
      </w:r>
    </w:p>
    <w:p w:rsidR="001C1E3A" w:rsidRDefault="001C1E3A">
      <w:pPr>
        <w:pStyle w:val="a5"/>
        <w:numPr>
          <w:ilvl w:val="0"/>
          <w:numId w:val="6"/>
        </w:numPr>
        <w:tabs>
          <w:tab w:val="left" w:pos="1182"/>
        </w:tabs>
        <w:ind w:left="1181" w:right="682"/>
        <w:jc w:val="both"/>
        <w:rPr>
          <w:sz w:val="28"/>
          <w:szCs w:val="28"/>
        </w:rPr>
      </w:pPr>
      <w:r>
        <w:rPr>
          <w:sz w:val="28"/>
          <w:szCs w:val="28"/>
        </w:rPr>
        <w:t>Координация эффективного взаимодействия с органами местной власти, службами по социальной защите семьи и детства, с общественными организациями Черекского района.</w:t>
      </w:r>
    </w:p>
    <w:p w:rsidR="001C1E3A" w:rsidRDefault="001C1E3A" w:rsidP="00DE6329">
      <w:pPr>
        <w:pStyle w:val="a5"/>
        <w:tabs>
          <w:tab w:val="left" w:pos="1182"/>
        </w:tabs>
        <w:ind w:left="1181" w:right="682" w:firstLine="0"/>
        <w:jc w:val="both"/>
        <w:rPr>
          <w:sz w:val="28"/>
          <w:szCs w:val="28"/>
        </w:rPr>
      </w:pPr>
    </w:p>
    <w:p w:rsidR="001C1E3A" w:rsidRDefault="001C1E3A" w:rsidP="00DE6329">
      <w:pPr>
        <w:pStyle w:val="a5"/>
        <w:tabs>
          <w:tab w:val="left" w:pos="1182"/>
        </w:tabs>
        <w:ind w:left="1182" w:right="682" w:firstLine="0"/>
        <w:jc w:val="both"/>
        <w:rPr>
          <w:sz w:val="28"/>
          <w:szCs w:val="28"/>
        </w:rPr>
      </w:pPr>
      <w:r w:rsidRPr="00DE6329">
        <w:rPr>
          <w:sz w:val="28"/>
          <w:szCs w:val="28"/>
        </w:rPr>
        <w:t>План работы социального педагога</w:t>
      </w:r>
    </w:p>
    <w:p w:rsidR="001C1E3A" w:rsidRDefault="001C1E3A" w:rsidP="00DE6329">
      <w:pPr>
        <w:pStyle w:val="a5"/>
        <w:tabs>
          <w:tab w:val="left" w:pos="1182"/>
        </w:tabs>
        <w:ind w:left="1182" w:right="682" w:firstLine="0"/>
        <w:jc w:val="both"/>
        <w:rPr>
          <w:sz w:val="28"/>
          <w:szCs w:val="28"/>
        </w:r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530"/>
        <w:gridCol w:w="1454"/>
        <w:gridCol w:w="1846"/>
        <w:gridCol w:w="1078"/>
      </w:tblGrid>
      <w:tr w:rsidR="001C1E3A">
        <w:trPr>
          <w:trHeight w:val="1312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ind w:left="22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before="8"/>
              <w:ind w:left="0"/>
              <w:rPr>
                <w:rFonts w:ascii="Calibri"/>
                <w:sz w:val="39"/>
                <w:szCs w:val="39"/>
              </w:rPr>
            </w:pPr>
          </w:p>
          <w:p w:rsidR="001C1E3A" w:rsidRPr="00F10903" w:rsidRDefault="001C1E3A" w:rsidP="00F10903">
            <w:pPr>
              <w:pStyle w:val="TableParagraph"/>
              <w:ind w:left="144" w:right="135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Содержание работы и направление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68" w:right="152" w:hanging="7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Сроки выполне-ния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31" w:right="130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Кто участву-ет в выпол- нении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40" w:right="126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Ис-полне- ние</w:t>
            </w:r>
          </w:p>
        </w:tc>
      </w:tr>
      <w:tr w:rsidR="001C1E3A">
        <w:trPr>
          <w:trHeight w:val="570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94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Диагностическое направление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679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1.2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07"/>
              <w:jc w:val="both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Изучение социального состава учащихся и их семей, социального положения, условий их жизни.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кл. руководите- ли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3904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lastRenderedPageBreak/>
              <w:t>1.3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31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Профилактическая работа с родителями учащихся 5-х, 6-х классов с целью преду-преждения насилия в семье. Беседы на ро-дительских собраниях.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8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1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заместитель директора </w:t>
            </w:r>
            <w:r w:rsidRPr="00F10903">
              <w:rPr>
                <w:spacing w:val="-7"/>
                <w:sz w:val="28"/>
                <w:szCs w:val="28"/>
              </w:rPr>
              <w:t xml:space="preserve">по </w:t>
            </w:r>
            <w:r w:rsidRPr="00F10903">
              <w:rPr>
                <w:sz w:val="28"/>
                <w:szCs w:val="28"/>
              </w:rPr>
              <w:t>ВР, замести-тель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дирек- тора  по УВР,соци-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left="106" w:right="262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альный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пе-дагог, кл. руководите- ли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2049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1.4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42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Выявление неблагополучных учащихся и семей. Формирование и корректировка группы внутри школьного социально-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right="4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педагогического учета, составление соот-ветствующих списков, картотеки.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09-10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</w:t>
            </w:r>
          </w:p>
          <w:p w:rsidR="001C1E3A" w:rsidRPr="00F10903" w:rsidRDefault="001C1E3A" w:rsidP="00F10903">
            <w:pPr>
              <w:pStyle w:val="TableParagraph"/>
              <w:spacing w:line="278" w:lineRule="auto"/>
              <w:ind w:left="106" w:right="12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классные ру-ководители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556"/>
        </w:trPr>
        <w:tc>
          <w:tcPr>
            <w:tcW w:w="708" w:type="dxa"/>
            <w:tcBorders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line="312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1.5</w:t>
            </w:r>
          </w:p>
        </w:tc>
        <w:tc>
          <w:tcPr>
            <w:tcW w:w="5530" w:type="dxa"/>
            <w:tcBorders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1454" w:type="dxa"/>
            <w:tcBorders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09</w:t>
            </w:r>
          </w:p>
        </w:tc>
        <w:tc>
          <w:tcPr>
            <w:tcW w:w="1846" w:type="dxa"/>
            <w:tcBorders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 кл. руководите- ли</w:t>
            </w:r>
          </w:p>
        </w:tc>
        <w:tc>
          <w:tcPr>
            <w:tcW w:w="1078" w:type="dxa"/>
            <w:vMerge w:val="restart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20"/>
        </w:trPr>
        <w:tc>
          <w:tcPr>
            <w:tcW w:w="708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before="113"/>
              <w:ind w:left="249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before="113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before="113" w:line="276" w:lineRule="auto"/>
              <w:ind w:right="123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before="113" w:line="276" w:lineRule="auto"/>
              <w:ind w:left="106" w:right="127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</w:tr>
      <w:tr w:rsidR="001C1E3A">
        <w:trPr>
          <w:trHeight w:val="1602"/>
        </w:trPr>
        <w:tc>
          <w:tcPr>
            <w:tcW w:w="708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before="113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1.6</w:t>
            </w:r>
          </w:p>
        </w:tc>
        <w:tc>
          <w:tcPr>
            <w:tcW w:w="5530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tabs>
                <w:tab w:val="left" w:pos="768"/>
              </w:tabs>
              <w:spacing w:before="113" w:line="276" w:lineRule="auto"/>
              <w:ind w:right="31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Программа «Профилактика правонаруше-ний</w:t>
            </w:r>
            <w:r w:rsidRPr="00F10903">
              <w:rPr>
                <w:sz w:val="28"/>
                <w:szCs w:val="28"/>
              </w:rPr>
              <w:tab/>
              <w:t>несовершеннолетних на 2017 -2020</w:t>
            </w:r>
          </w:p>
          <w:p w:rsidR="001C1E3A" w:rsidRPr="00F10903" w:rsidRDefault="001C1E3A" w:rsidP="00F10903">
            <w:pPr>
              <w:pStyle w:val="TableParagraph"/>
              <w:spacing w:before="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год ». </w:t>
            </w:r>
          </w:p>
          <w:p w:rsidR="001C1E3A" w:rsidRPr="00F10903" w:rsidRDefault="001C1E3A" w:rsidP="00F1090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C1E3A" w:rsidRPr="00F10903" w:rsidRDefault="001C1E3A" w:rsidP="00F1090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C1E3A" w:rsidRPr="00F10903" w:rsidRDefault="001C1E3A" w:rsidP="00F10903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:rsidR="001C1E3A" w:rsidRPr="00F10903" w:rsidRDefault="001C1E3A" w:rsidP="00F10903">
            <w:pPr>
              <w:pStyle w:val="TableParagraph"/>
              <w:spacing w:before="1"/>
              <w:rPr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before="113"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года.</w:t>
            </w:r>
          </w:p>
        </w:tc>
        <w:tc>
          <w:tcPr>
            <w:tcW w:w="1846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before="113" w:line="276" w:lineRule="auto"/>
              <w:ind w:left="106" w:right="26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Директор, заместитель</w:t>
            </w:r>
          </w:p>
          <w:p w:rsidR="001C1E3A" w:rsidRPr="00F10903" w:rsidRDefault="001C1E3A" w:rsidP="00F10903">
            <w:pPr>
              <w:pStyle w:val="TableParagraph"/>
              <w:spacing w:before="1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директора по</w:t>
            </w:r>
          </w:p>
        </w:tc>
        <w:tc>
          <w:tcPr>
            <w:tcW w:w="1078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</w:tr>
      <w:tr w:rsidR="001C1E3A">
        <w:trPr>
          <w:trHeight w:val="1512"/>
        </w:trPr>
        <w:tc>
          <w:tcPr>
            <w:tcW w:w="708" w:type="dxa"/>
            <w:tcBorders>
              <w:top w:val="nil"/>
            </w:tcBorders>
          </w:tcPr>
          <w:p w:rsidR="001C1E3A" w:rsidRPr="00F10903" w:rsidRDefault="002361AC" w:rsidP="00F10903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0" distR="0" simplePos="0" relativeHeight="251656704" behindDoc="1" locked="0" layoutInCell="1" allowOverlap="1">
                  <wp:simplePos x="0" y="0"/>
                  <wp:positionH relativeFrom="page">
                    <wp:posOffset>633730</wp:posOffset>
                  </wp:positionH>
                  <wp:positionV relativeFrom="page">
                    <wp:posOffset>7869555</wp:posOffset>
                  </wp:positionV>
                  <wp:extent cx="6742430" cy="6350"/>
                  <wp:effectExtent l="5080" t="1905" r="0" b="1270"/>
                  <wp:wrapNone/>
                  <wp:docPr id="4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7728" behindDoc="1" locked="0" layoutInCell="1" allowOverlap="1">
                  <wp:simplePos x="0" y="0"/>
                  <wp:positionH relativeFrom="page">
                    <wp:posOffset>633730</wp:posOffset>
                  </wp:positionH>
                  <wp:positionV relativeFrom="page">
                    <wp:posOffset>9178925</wp:posOffset>
                  </wp:positionV>
                  <wp:extent cx="6742430" cy="6350"/>
                  <wp:effectExtent l="5080" t="0" r="0" b="6350"/>
                  <wp:wrapNone/>
                  <wp:docPr id="5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430" cy="6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C1E3A" w:rsidRPr="00F10903">
              <w:rPr>
                <w:sz w:val="28"/>
                <w:szCs w:val="28"/>
              </w:rPr>
              <w:t>1.7</w:t>
            </w:r>
          </w:p>
        </w:tc>
        <w:tc>
          <w:tcPr>
            <w:tcW w:w="5530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Наблюдение и организация работы в рамках первого этапа программы.</w:t>
            </w:r>
          </w:p>
        </w:tc>
        <w:tc>
          <w:tcPr>
            <w:tcW w:w="1454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6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17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ВР, социаль-ный педагог</w:t>
            </w:r>
          </w:p>
        </w:tc>
        <w:tc>
          <w:tcPr>
            <w:tcW w:w="1078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2421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0" w:right="94"/>
              <w:jc w:val="righ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1.8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8" w:lineRule="auto"/>
              <w:ind w:right="502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Выступление на педсовете с обзором </w:t>
            </w:r>
          </w:p>
          <w:p w:rsidR="001C1E3A" w:rsidRPr="00F10903" w:rsidRDefault="001C1E3A" w:rsidP="00F10903">
            <w:pPr>
              <w:pStyle w:val="TableParagraph"/>
              <w:spacing w:line="278" w:lineRule="auto"/>
              <w:ind w:right="502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ситуации в МКОУ СОШ с.п. Аушигер по модулю программы</w:t>
            </w:r>
          </w:p>
          <w:p w:rsidR="001C1E3A" w:rsidRPr="00F10903" w:rsidRDefault="001C1E3A" w:rsidP="00F10903">
            <w:pPr>
              <w:pStyle w:val="TableParagraph"/>
              <w:tabs>
                <w:tab w:val="left" w:pos="4303"/>
              </w:tabs>
              <w:spacing w:line="276" w:lineRule="auto"/>
              <w:ind w:right="58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«Профилактика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правонарушений</w:t>
            </w:r>
            <w:r w:rsidRPr="00F10903">
              <w:rPr>
                <w:sz w:val="28"/>
                <w:szCs w:val="28"/>
              </w:rPr>
              <w:tab/>
            </w:r>
            <w:r w:rsidRPr="00F10903">
              <w:rPr>
                <w:spacing w:val="-4"/>
                <w:sz w:val="28"/>
                <w:szCs w:val="28"/>
              </w:rPr>
              <w:t>несо-</w:t>
            </w:r>
            <w:r w:rsidRPr="00F10903">
              <w:rPr>
                <w:sz w:val="28"/>
                <w:szCs w:val="28"/>
              </w:rPr>
              <w:t>вершеннолетних на 2017 - 2020год».</w:t>
            </w:r>
          </w:p>
          <w:p w:rsidR="001C1E3A" w:rsidRPr="00F10903" w:rsidRDefault="001C1E3A" w:rsidP="00F10903">
            <w:pPr>
              <w:pStyle w:val="TableParagraph"/>
              <w:spacing w:line="278" w:lineRule="auto"/>
              <w:ind w:right="21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«Проблемы социальной жизни подростка в </w:t>
            </w:r>
            <w:r w:rsidRPr="00F10903">
              <w:rPr>
                <w:sz w:val="28"/>
                <w:szCs w:val="28"/>
              </w:rPr>
              <w:lastRenderedPageBreak/>
              <w:t>школе и пути их преодоления».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кл. руководите- ли, админи- страция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682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7" w:lineRule="exact"/>
              <w:ind w:left="0" w:right="94"/>
              <w:jc w:val="righ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lastRenderedPageBreak/>
              <w:t>1.9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42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Выявление учащихся, нуждающихся в ин-дивидуальном сопровождении.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16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кл. рук, админи-страция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3532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1.1</w:t>
            </w:r>
          </w:p>
          <w:p w:rsidR="001C1E3A" w:rsidRPr="00F10903" w:rsidRDefault="001C1E3A" w:rsidP="00F10903">
            <w:pPr>
              <w:pStyle w:val="TableParagraph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0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tabs>
                <w:tab w:val="left" w:pos="3765"/>
              </w:tabs>
              <w:spacing w:line="315" w:lineRule="exact"/>
              <w:ind w:left="17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Разработка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индивидуальной</w:t>
            </w:r>
            <w:r w:rsidRPr="00F10903">
              <w:rPr>
                <w:sz w:val="28"/>
                <w:szCs w:val="28"/>
              </w:rPr>
              <w:tab/>
              <w:t>программы</w:t>
            </w:r>
          </w:p>
          <w:p w:rsidR="001C1E3A" w:rsidRPr="00F10903" w:rsidRDefault="001C1E3A" w:rsidP="00F10903">
            <w:pPr>
              <w:pStyle w:val="TableParagraph"/>
              <w:spacing w:before="47" w:line="278" w:lineRule="auto"/>
              <w:ind w:right="19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сопровождения для нуждающихся учащих-ся и выработка рекомендаций специали-</w:t>
            </w:r>
          </w:p>
          <w:p w:rsidR="001C1E3A" w:rsidRPr="00F10903" w:rsidRDefault="001C1E3A" w:rsidP="00F10903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стам.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ад- министра- ция, класс- ныеруково- дители, учи- теля-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left="106" w:right="33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предметни-ки.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2051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0" w:right="96"/>
              <w:jc w:val="righ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1.11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354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Координация совместной работы специа- листов: социального педагога, медицин-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right="11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ских работников, администрации по выра-ботке основных принципов индивидуально- го сопровождения нуждающегося ученика.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12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</w:t>
            </w:r>
          </w:p>
          <w:p w:rsidR="001C1E3A" w:rsidRPr="00F10903" w:rsidRDefault="001C1E3A" w:rsidP="00F10903">
            <w:pPr>
              <w:pStyle w:val="TableParagraph"/>
              <w:spacing w:before="193" w:line="276" w:lineRule="auto"/>
              <w:ind w:left="106" w:right="212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администра-ция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881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1.1</w:t>
            </w:r>
          </w:p>
          <w:p w:rsidR="001C1E3A" w:rsidRPr="00F10903" w:rsidRDefault="001C1E3A" w:rsidP="00F10903">
            <w:pPr>
              <w:pStyle w:val="TableParagraph"/>
              <w:spacing w:before="47"/>
              <w:ind w:left="24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Сообщения на педагогических советах по текущим проблемам.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</w:t>
            </w:r>
          </w:p>
          <w:p w:rsidR="001C1E3A" w:rsidRPr="00F10903" w:rsidRDefault="001C1E3A" w:rsidP="00F10903">
            <w:pPr>
              <w:pStyle w:val="TableParagraph"/>
              <w:spacing w:before="193" w:line="276" w:lineRule="auto"/>
              <w:ind w:left="106" w:right="212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администра-ция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570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0" w:right="56"/>
              <w:jc w:val="center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120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Профилактическая работа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570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2.1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Проведение заседаний Совета по профи-</w:t>
            </w:r>
            <w:r w:rsidR="00E46711" w:rsidRPr="00F10903">
              <w:rPr>
                <w:sz w:val="28"/>
                <w:szCs w:val="28"/>
              </w:rPr>
              <w:t xml:space="preserve"> лактике правонарушений учащихся.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Один раз</w:t>
            </w:r>
            <w:r w:rsidR="00E46711" w:rsidRPr="00F10903">
              <w:rPr>
                <w:sz w:val="28"/>
                <w:szCs w:val="28"/>
              </w:rPr>
              <w:t xml:space="preserve"> по</w:t>
            </w:r>
            <w:r w:rsidR="00E46711">
              <w:rPr>
                <w:sz w:val="28"/>
                <w:szCs w:val="28"/>
              </w:rPr>
              <w:t xml:space="preserve"> </w:t>
            </w:r>
            <w:r w:rsidR="00E46711" w:rsidRPr="00F10903">
              <w:rPr>
                <w:sz w:val="28"/>
                <w:szCs w:val="28"/>
              </w:rPr>
              <w:t>мере необхо-димости</w:t>
            </w:r>
          </w:p>
        </w:tc>
        <w:tc>
          <w:tcPr>
            <w:tcW w:w="1846" w:type="dxa"/>
          </w:tcPr>
          <w:p w:rsidR="00E46711" w:rsidRPr="00F10903" w:rsidRDefault="001C1E3A" w:rsidP="00E46711">
            <w:pPr>
              <w:pStyle w:val="TableParagraph"/>
              <w:spacing w:line="276" w:lineRule="auto"/>
              <w:ind w:left="106" w:right="26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Директор,</w:t>
            </w:r>
            <w:r w:rsidR="00E46711" w:rsidRPr="00F10903">
              <w:rPr>
                <w:sz w:val="28"/>
                <w:szCs w:val="28"/>
              </w:rPr>
              <w:t xml:space="preserve"> социальный педагог, за-</w:t>
            </w:r>
          </w:p>
          <w:p w:rsidR="001C1E3A" w:rsidRPr="00F10903" w:rsidRDefault="00E46711" w:rsidP="00E46711">
            <w:pPr>
              <w:pStyle w:val="TableParagraph"/>
              <w:spacing w:line="315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меститель директора по ВР, замести-тельдирек- </w:t>
            </w:r>
            <w:r w:rsidRPr="00F10903">
              <w:rPr>
                <w:sz w:val="28"/>
                <w:szCs w:val="28"/>
              </w:rPr>
              <w:lastRenderedPageBreak/>
              <w:t>тора по УВР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46711">
        <w:trPr>
          <w:trHeight w:val="340"/>
        </w:trPr>
        <w:tc>
          <w:tcPr>
            <w:tcW w:w="708" w:type="dxa"/>
            <w:tcBorders>
              <w:bottom w:val="nil"/>
            </w:tcBorders>
          </w:tcPr>
          <w:p w:rsidR="00E46711" w:rsidRPr="00F10903" w:rsidRDefault="00E46711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530" w:type="dxa"/>
            <w:vMerge w:val="restart"/>
          </w:tcPr>
          <w:p w:rsidR="00E46711" w:rsidRPr="00F10903" w:rsidRDefault="00E46711" w:rsidP="00F10903">
            <w:pPr>
              <w:pStyle w:val="TableParagraph"/>
              <w:spacing w:line="309" w:lineRule="exact"/>
              <w:ind w:left="17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Профилактика зависимого поведения в</w:t>
            </w:r>
          </w:p>
          <w:p w:rsidR="00E46711" w:rsidRPr="00F10903" w:rsidRDefault="00E46711" w:rsidP="00F10903">
            <w:pPr>
              <w:pStyle w:val="TableParagraph"/>
              <w:tabs>
                <w:tab w:val="left" w:pos="2348"/>
              </w:tabs>
              <w:spacing w:before="8" w:line="276" w:lineRule="auto"/>
              <w:ind w:right="21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рамках модуля программы «Профилактика правонарушений</w:t>
            </w:r>
            <w:r w:rsidRPr="00F10903">
              <w:rPr>
                <w:sz w:val="28"/>
                <w:szCs w:val="28"/>
              </w:rPr>
              <w:tab/>
              <w:t>несовершеннолетних на 2017 - 2020 год» «Комплексная профи-лактика приобщения подростков кПАВ».</w:t>
            </w:r>
          </w:p>
        </w:tc>
        <w:tc>
          <w:tcPr>
            <w:tcW w:w="1454" w:type="dxa"/>
            <w:vMerge w:val="restart"/>
          </w:tcPr>
          <w:p w:rsidR="00E46711" w:rsidRPr="00F10903" w:rsidRDefault="00E46711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</w:t>
            </w:r>
          </w:p>
          <w:p w:rsidR="00E46711" w:rsidRPr="00F10903" w:rsidRDefault="00E46711" w:rsidP="00F10903">
            <w:pPr>
              <w:pStyle w:val="TableParagraph"/>
              <w:spacing w:before="8" w:line="276" w:lineRule="auto"/>
              <w:ind w:right="25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года со- гласно програм- ме</w:t>
            </w:r>
          </w:p>
        </w:tc>
        <w:tc>
          <w:tcPr>
            <w:tcW w:w="1846" w:type="dxa"/>
            <w:vMerge w:val="restart"/>
          </w:tcPr>
          <w:p w:rsidR="00E46711" w:rsidRPr="00F10903" w:rsidRDefault="00E46711" w:rsidP="00F1090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</w:t>
            </w:r>
          </w:p>
          <w:p w:rsidR="00E46711" w:rsidRPr="00F10903" w:rsidRDefault="00E46711" w:rsidP="00F10903">
            <w:pPr>
              <w:pStyle w:val="TableParagraph"/>
              <w:spacing w:before="8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педагог</w:t>
            </w:r>
          </w:p>
        </w:tc>
        <w:tc>
          <w:tcPr>
            <w:tcW w:w="1078" w:type="dxa"/>
            <w:vMerge w:val="restart"/>
          </w:tcPr>
          <w:p w:rsidR="00E46711" w:rsidRPr="00F10903" w:rsidRDefault="00E46711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E46711">
        <w:trPr>
          <w:trHeight w:val="1701"/>
        </w:trPr>
        <w:tc>
          <w:tcPr>
            <w:tcW w:w="708" w:type="dxa"/>
            <w:tcBorders>
              <w:top w:val="nil"/>
            </w:tcBorders>
          </w:tcPr>
          <w:p w:rsidR="00E46711" w:rsidRPr="00F10903" w:rsidRDefault="00E46711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30" w:type="dxa"/>
            <w:vMerge/>
          </w:tcPr>
          <w:p w:rsidR="00E46711" w:rsidRPr="00F10903" w:rsidRDefault="00E46711" w:rsidP="00F10903">
            <w:pPr>
              <w:pStyle w:val="TableParagraph"/>
              <w:tabs>
                <w:tab w:val="left" w:pos="2348"/>
              </w:tabs>
              <w:spacing w:before="8" w:line="276" w:lineRule="auto"/>
              <w:ind w:right="217"/>
              <w:rPr>
                <w:sz w:val="28"/>
                <w:szCs w:val="28"/>
              </w:rPr>
            </w:pPr>
          </w:p>
        </w:tc>
        <w:tc>
          <w:tcPr>
            <w:tcW w:w="1454" w:type="dxa"/>
            <w:vMerge/>
          </w:tcPr>
          <w:p w:rsidR="00E46711" w:rsidRPr="00F10903" w:rsidRDefault="00E46711" w:rsidP="00F10903">
            <w:pPr>
              <w:pStyle w:val="TableParagraph"/>
              <w:spacing w:before="8" w:line="276" w:lineRule="auto"/>
              <w:ind w:right="250"/>
              <w:rPr>
                <w:sz w:val="28"/>
                <w:szCs w:val="28"/>
              </w:rPr>
            </w:pPr>
          </w:p>
        </w:tc>
        <w:tc>
          <w:tcPr>
            <w:tcW w:w="1846" w:type="dxa"/>
            <w:vMerge/>
          </w:tcPr>
          <w:p w:rsidR="00E46711" w:rsidRPr="00F10903" w:rsidRDefault="00E46711" w:rsidP="00F10903">
            <w:pPr>
              <w:pStyle w:val="TableParagraph"/>
              <w:spacing w:before="8"/>
              <w:ind w:left="106"/>
              <w:rPr>
                <w:sz w:val="28"/>
                <w:szCs w:val="28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E46711" w:rsidRPr="00F10903" w:rsidRDefault="00E46711">
            <w:pPr>
              <w:rPr>
                <w:sz w:val="2"/>
                <w:szCs w:val="2"/>
              </w:rPr>
            </w:pPr>
          </w:p>
        </w:tc>
      </w:tr>
      <w:tr w:rsidR="001C1E3A">
        <w:trPr>
          <w:trHeight w:val="1310"/>
        </w:trPr>
        <w:tc>
          <w:tcPr>
            <w:tcW w:w="708" w:type="dxa"/>
          </w:tcPr>
          <w:p w:rsidR="001C1E3A" w:rsidRPr="00F10903" w:rsidRDefault="00E46711" w:rsidP="00F10903">
            <w:pPr>
              <w:pStyle w:val="TableParagraph"/>
              <w:spacing w:line="310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Анализ социально-педагогической ситуа-ции в школе. Выступление на педсовете школы.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278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8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810"/>
        </w:trPr>
        <w:tc>
          <w:tcPr>
            <w:tcW w:w="708" w:type="dxa"/>
            <w:tcBorders>
              <w:bottom w:val="nil"/>
            </w:tcBorders>
          </w:tcPr>
          <w:p w:rsidR="001C1E3A" w:rsidRPr="00F10903" w:rsidRDefault="00E46711" w:rsidP="00F10903">
            <w:pPr>
              <w:pStyle w:val="TableParagraph"/>
              <w:spacing w:line="31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5530" w:type="dxa"/>
            <w:tcBorders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line="276" w:lineRule="auto"/>
              <w:ind w:left="0" w:right="38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1. Конкурсы рисунков, сочинений и слоганов «Наркотик- убийца» (7-11 классы).</w:t>
            </w:r>
          </w:p>
        </w:tc>
        <w:tc>
          <w:tcPr>
            <w:tcW w:w="1454" w:type="dxa"/>
            <w:vMerge w:val="restart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2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В тече-ние учеб- ного года, 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right="98"/>
              <w:rPr>
                <w:sz w:val="28"/>
                <w:szCs w:val="28"/>
              </w:rPr>
            </w:pPr>
          </w:p>
        </w:tc>
        <w:tc>
          <w:tcPr>
            <w:tcW w:w="1846" w:type="dxa"/>
            <w:vMerge w:val="restart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left="106" w:right="12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классные ру-ководители, </w:t>
            </w:r>
          </w:p>
        </w:tc>
        <w:tc>
          <w:tcPr>
            <w:tcW w:w="1078" w:type="dxa"/>
            <w:vMerge w:val="restart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460"/>
        </w:trPr>
        <w:tc>
          <w:tcPr>
            <w:tcW w:w="708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  <w:bottom w:val="nil"/>
            </w:tcBorders>
          </w:tcPr>
          <w:p w:rsidR="001C1E3A" w:rsidRPr="00F10903" w:rsidRDefault="001C1E3A" w:rsidP="00F10903">
            <w:pPr>
              <w:pStyle w:val="TableParagraph"/>
              <w:spacing w:before="10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2.«Курить – здоровью вредить», беседа с видеоматериалом для учащихся 6 классов</w:t>
            </w:r>
          </w:p>
        </w:tc>
        <w:tc>
          <w:tcPr>
            <w:tcW w:w="1454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</w:tr>
      <w:tr w:rsidR="001C1E3A">
        <w:trPr>
          <w:trHeight w:val="60"/>
        </w:trPr>
        <w:tc>
          <w:tcPr>
            <w:tcW w:w="708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30" w:type="dxa"/>
            <w:tcBorders>
              <w:top w:val="nil"/>
            </w:tcBorders>
          </w:tcPr>
          <w:p w:rsidR="001C1E3A" w:rsidRPr="00F10903" w:rsidRDefault="001C1E3A" w:rsidP="00F10903">
            <w:pPr>
              <w:pStyle w:val="TableParagraph"/>
              <w:spacing w:before="108" w:line="276" w:lineRule="auto"/>
              <w:ind w:right="208"/>
              <w:rPr>
                <w:sz w:val="28"/>
                <w:szCs w:val="28"/>
              </w:rPr>
            </w:pPr>
          </w:p>
        </w:tc>
        <w:tc>
          <w:tcPr>
            <w:tcW w:w="1454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  <w:tc>
          <w:tcPr>
            <w:tcW w:w="1846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</w:tcBorders>
          </w:tcPr>
          <w:p w:rsidR="001C1E3A" w:rsidRPr="00F10903" w:rsidRDefault="001C1E3A">
            <w:pPr>
              <w:rPr>
                <w:sz w:val="2"/>
                <w:szCs w:val="2"/>
              </w:rPr>
            </w:pPr>
          </w:p>
        </w:tc>
      </w:tr>
      <w:tr w:rsidR="001C1E3A">
        <w:trPr>
          <w:trHeight w:val="9359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tabs>
                <w:tab w:val="left" w:pos="601"/>
              </w:tabs>
              <w:spacing w:line="276" w:lineRule="auto"/>
              <w:ind w:left="0" w:right="30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3. «Алкоголь-разрушитель», беседа с ви-деоматериалом для учащихся 7-х, 8-хкл.</w:t>
            </w:r>
          </w:p>
          <w:p w:rsidR="001C1E3A" w:rsidRPr="00F10903" w:rsidRDefault="001C1E3A" w:rsidP="00F10903">
            <w:pPr>
              <w:pStyle w:val="TableParagraph"/>
              <w:tabs>
                <w:tab w:val="left" w:pos="601"/>
              </w:tabs>
              <w:spacing w:before="198" w:line="276" w:lineRule="auto"/>
              <w:ind w:right="23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4. Лекция «Причины и особенности на- чала употребления ПАВ в подростковом возрасте», для родителей учащихся 7-хкл.</w:t>
            </w:r>
          </w:p>
          <w:p w:rsidR="001C1E3A" w:rsidRPr="00F10903" w:rsidRDefault="001C1E3A" w:rsidP="00F10903">
            <w:pPr>
              <w:pStyle w:val="TableParagraph"/>
              <w:tabs>
                <w:tab w:val="left" w:pos="601"/>
              </w:tabs>
              <w:spacing w:before="202" w:line="276" w:lineRule="auto"/>
              <w:ind w:right="65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5. Лекция «Твоя правовая ответствен-ность», для учащихся 8-х – 9-хкл.</w:t>
            </w:r>
          </w:p>
          <w:p w:rsidR="001C1E3A" w:rsidRPr="00F10903" w:rsidRDefault="001C1E3A" w:rsidP="00F10903">
            <w:pPr>
              <w:pStyle w:val="TableParagraph"/>
              <w:tabs>
                <w:tab w:val="left" w:pos="601"/>
              </w:tabs>
              <w:spacing w:before="200" w:line="276" w:lineRule="auto"/>
              <w:ind w:right="49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6. ВИЧ /СПИД – чума 21 века для уча-щихся 10-х, 11-хкл.</w:t>
            </w:r>
          </w:p>
          <w:p w:rsidR="001C1E3A" w:rsidRPr="00F10903" w:rsidRDefault="001C1E3A" w:rsidP="00F10903">
            <w:pPr>
              <w:pStyle w:val="TableParagraph"/>
              <w:spacing w:before="198" w:line="278" w:lineRule="auto"/>
              <w:ind w:right="49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7. Тестирование, анкетирование обучающихся от 13 до 18 лет.</w:t>
            </w:r>
          </w:p>
          <w:p w:rsidR="001C1E3A" w:rsidRPr="00F10903" w:rsidRDefault="001C1E3A" w:rsidP="00F10903">
            <w:pPr>
              <w:pStyle w:val="TableParagraph"/>
              <w:tabs>
                <w:tab w:val="left" w:pos="739"/>
              </w:tabs>
              <w:spacing w:before="194" w:line="278" w:lineRule="auto"/>
              <w:ind w:right="31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8. Лекция для родителей и педагогов начальной школы: «Гиперактивные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дети».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right="65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 9. «Психологическая адаптация учащихся первых классов к обучению в школе».</w:t>
            </w:r>
          </w:p>
          <w:p w:rsidR="001C1E3A" w:rsidRPr="00F10903" w:rsidRDefault="001C1E3A" w:rsidP="00F10903">
            <w:pPr>
              <w:pStyle w:val="TableParagraph"/>
              <w:spacing w:before="201" w:line="276" w:lineRule="auto"/>
              <w:ind w:right="21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10. «Профи</w:t>
            </w:r>
            <w:r w:rsidR="00E46711">
              <w:rPr>
                <w:sz w:val="28"/>
                <w:szCs w:val="28"/>
              </w:rPr>
              <w:t>лактика дезадаптивных форм пове</w:t>
            </w:r>
            <w:r w:rsidRPr="00F10903">
              <w:rPr>
                <w:sz w:val="28"/>
                <w:szCs w:val="28"/>
              </w:rPr>
              <w:t>дения», для уч. 6 -10 лет.</w:t>
            </w:r>
          </w:p>
          <w:p w:rsidR="001C1E3A" w:rsidRPr="00F10903" w:rsidRDefault="001C1E3A" w:rsidP="00F10903">
            <w:pPr>
              <w:pStyle w:val="TableParagraph"/>
              <w:spacing w:before="20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11. Познай себя. Профилактика дезадаптивного поведения для уч. 5-6 классов.</w:t>
            </w:r>
          </w:p>
          <w:p w:rsidR="001C1E3A" w:rsidRPr="00F10903" w:rsidRDefault="001C1E3A" w:rsidP="00F10903">
            <w:pPr>
              <w:pStyle w:val="TableParagraph"/>
              <w:spacing w:before="49"/>
              <w:rPr>
                <w:sz w:val="28"/>
                <w:szCs w:val="28"/>
              </w:rPr>
            </w:pP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ind w:right="406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1C1E3A" w:rsidRDefault="001C1E3A">
      <w:pPr>
        <w:rPr>
          <w:sz w:val="28"/>
          <w:szCs w:val="28"/>
        </w:rPr>
        <w:sectPr w:rsidR="001C1E3A">
          <w:footerReference w:type="default" r:id="rId10"/>
          <w:pgSz w:w="11910" w:h="16840"/>
          <w:pgMar w:top="1120" w:right="160" w:bottom="1120" w:left="880" w:header="0" w:footer="923" w:gutter="0"/>
          <w:cols w:space="720"/>
        </w:sectPr>
      </w:pPr>
    </w:p>
    <w:tbl>
      <w:tblPr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5530"/>
        <w:gridCol w:w="1454"/>
        <w:gridCol w:w="1846"/>
        <w:gridCol w:w="1078"/>
      </w:tblGrid>
      <w:tr w:rsidR="001C1E3A">
        <w:trPr>
          <w:trHeight w:val="5106"/>
        </w:trPr>
        <w:tc>
          <w:tcPr>
            <w:tcW w:w="70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before="247" w:line="276" w:lineRule="auto"/>
              <w:ind w:right="31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12. Индивидуальное консультирование и психологическая коррекция детей 5-15 лет с нарушениями эмоциональной сферы личности для учащихся «группы риска».</w:t>
            </w:r>
          </w:p>
          <w:p w:rsidR="001C1E3A" w:rsidRPr="00F10903" w:rsidRDefault="001C1E3A" w:rsidP="00F10903">
            <w:pPr>
              <w:pStyle w:val="TableParagraph"/>
              <w:tabs>
                <w:tab w:val="left" w:pos="739"/>
              </w:tabs>
              <w:spacing w:before="199" w:line="276" w:lineRule="auto"/>
              <w:ind w:right="17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13.Диагностическое обследование уча-щихся: Тема: «Психологическая адаптация к обучению в основной школе». Для уч. 4-х кл.</w:t>
            </w:r>
          </w:p>
          <w:p w:rsidR="001C1E3A" w:rsidRPr="00F10903" w:rsidRDefault="001C1E3A" w:rsidP="00F10903">
            <w:pPr>
              <w:pStyle w:val="TableParagraph"/>
              <w:spacing w:before="201" w:line="276" w:lineRule="auto"/>
              <w:ind w:right="217"/>
              <w:jc w:val="both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14. Индивидуальное консультирование (по  личному обращению обучающегося или его родителей (законных представителей).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>
        <w:trPr>
          <w:trHeight w:val="1849"/>
        </w:trPr>
        <w:tc>
          <w:tcPr>
            <w:tcW w:w="708" w:type="dxa"/>
          </w:tcPr>
          <w:p w:rsidR="001C1E3A" w:rsidRPr="00F10903" w:rsidRDefault="00284DDD" w:rsidP="00F10903">
            <w:pPr>
              <w:pStyle w:val="TableParagraph"/>
              <w:spacing w:line="309" w:lineRule="exact"/>
              <w:ind w:left="147" w:righ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5530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и проведение акций «Спорт против наркотиков»</w:t>
            </w:r>
          </w:p>
        </w:tc>
        <w:tc>
          <w:tcPr>
            <w:tcW w:w="1454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10-11</w:t>
            </w:r>
          </w:p>
        </w:tc>
        <w:tc>
          <w:tcPr>
            <w:tcW w:w="1846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12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Социальный педагог, за-меститель директора </w:t>
            </w:r>
            <w:r w:rsidRPr="00F10903">
              <w:rPr>
                <w:spacing w:val="-8"/>
                <w:sz w:val="28"/>
                <w:szCs w:val="28"/>
              </w:rPr>
              <w:t>по</w:t>
            </w:r>
          </w:p>
          <w:p w:rsidR="001C1E3A" w:rsidRPr="00F10903" w:rsidRDefault="001C1E3A" w:rsidP="00F10903">
            <w:pPr>
              <w:pStyle w:val="TableParagraph"/>
              <w:spacing w:line="322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ВР.</w:t>
            </w:r>
            <w:r w:rsidR="00E46711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Учитель</w:t>
            </w:r>
            <w:r w:rsidR="00E46711">
              <w:rPr>
                <w:sz w:val="28"/>
                <w:szCs w:val="28"/>
              </w:rPr>
              <w:t xml:space="preserve"> физ-ры</w:t>
            </w:r>
          </w:p>
        </w:tc>
        <w:tc>
          <w:tcPr>
            <w:tcW w:w="1078" w:type="dxa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1C1E3A" w:rsidRDefault="001C1E3A">
      <w:pPr>
        <w:rPr>
          <w:sz w:val="28"/>
          <w:szCs w:val="28"/>
        </w:rPr>
        <w:sectPr w:rsidR="001C1E3A">
          <w:pgSz w:w="11910" w:h="16840"/>
          <w:pgMar w:top="1120" w:right="160" w:bottom="1120" w:left="880" w:header="0" w:footer="923" w:gutter="0"/>
          <w:cols w:space="720"/>
        </w:sectPr>
      </w:pPr>
    </w:p>
    <w:tbl>
      <w:tblPr>
        <w:tblW w:w="1092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1"/>
        <w:gridCol w:w="18"/>
        <w:gridCol w:w="5368"/>
        <w:gridCol w:w="20"/>
        <w:gridCol w:w="1823"/>
        <w:gridCol w:w="134"/>
        <w:gridCol w:w="7"/>
        <w:gridCol w:w="1683"/>
        <w:gridCol w:w="13"/>
        <w:gridCol w:w="6"/>
        <w:gridCol w:w="987"/>
        <w:gridCol w:w="19"/>
      </w:tblGrid>
      <w:tr w:rsidR="00E46711" w:rsidTr="00284DDD">
        <w:trPr>
          <w:gridAfter w:val="1"/>
          <w:wAfter w:w="19" w:type="dxa"/>
          <w:trHeight w:val="3380"/>
        </w:trPr>
        <w:tc>
          <w:tcPr>
            <w:tcW w:w="851" w:type="dxa"/>
          </w:tcPr>
          <w:p w:rsidR="00E46711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5406" w:type="dxa"/>
            <w:gridSpan w:val="3"/>
          </w:tcPr>
          <w:p w:rsidR="00E46711" w:rsidRPr="00F10903" w:rsidRDefault="00E46711" w:rsidP="00F10903">
            <w:pPr>
              <w:pStyle w:val="TableParagraph"/>
              <w:spacing w:line="276" w:lineRule="auto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работы, проведение конкурсов и спортивных праздников согласно модулю</w:t>
            </w:r>
          </w:p>
          <w:p w:rsidR="00E46711" w:rsidRPr="00F10903" w:rsidRDefault="00E46711" w:rsidP="00F10903">
            <w:pPr>
              <w:pStyle w:val="TableParagraph"/>
              <w:spacing w:line="321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программы «Профилактика правонаруше-</w:t>
            </w:r>
          </w:p>
          <w:p w:rsidR="00E46711" w:rsidRPr="00F10903" w:rsidRDefault="00E46711" w:rsidP="00F10903">
            <w:pPr>
              <w:pStyle w:val="TableParagraph"/>
              <w:spacing w:before="8" w:line="276" w:lineRule="auto"/>
              <w:ind w:right="212"/>
              <w:jc w:val="both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ний несовершеннолетних на 2017 - 2020 год» - «Профилактика девиантного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поведе-ния среди подростков через приобщение к</w:t>
            </w:r>
          </w:p>
          <w:p w:rsidR="00E46711" w:rsidRPr="00F10903" w:rsidRDefault="00E46711" w:rsidP="00F10903">
            <w:pPr>
              <w:pStyle w:val="TableParagraph"/>
              <w:spacing w:line="320" w:lineRule="exact"/>
              <w:jc w:val="both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активным занятиям спортом»</w:t>
            </w:r>
          </w:p>
        </w:tc>
        <w:tc>
          <w:tcPr>
            <w:tcW w:w="1957" w:type="dxa"/>
            <w:gridSpan w:val="2"/>
          </w:tcPr>
          <w:p w:rsidR="00E46711" w:rsidRPr="00F10903" w:rsidRDefault="00E46711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0" w:type="dxa"/>
            <w:gridSpan w:val="2"/>
          </w:tcPr>
          <w:p w:rsidR="00E46711" w:rsidRPr="00F10903" w:rsidRDefault="00E46711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за-</w:t>
            </w:r>
          </w:p>
          <w:p w:rsidR="00E46711" w:rsidRPr="00F10903" w:rsidRDefault="00E46711" w:rsidP="00F10903">
            <w:pPr>
              <w:pStyle w:val="TableParagraph"/>
              <w:spacing w:line="321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меститель</w:t>
            </w:r>
          </w:p>
          <w:p w:rsidR="00E46711" w:rsidRPr="00F10903" w:rsidRDefault="00E46711" w:rsidP="00F10903">
            <w:pPr>
              <w:pStyle w:val="TableParagraph"/>
              <w:spacing w:before="8" w:line="276" w:lineRule="auto"/>
              <w:ind w:left="106" w:right="1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директора по ВР, учитель физкульту-</w:t>
            </w:r>
          </w:p>
          <w:p w:rsidR="00E46711" w:rsidRPr="00F10903" w:rsidRDefault="00E46711" w:rsidP="00F10903">
            <w:pPr>
              <w:pStyle w:val="TableParagraph"/>
              <w:spacing w:line="320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ры.</w:t>
            </w:r>
          </w:p>
        </w:tc>
        <w:tc>
          <w:tcPr>
            <w:tcW w:w="1006" w:type="dxa"/>
            <w:gridSpan w:val="3"/>
          </w:tcPr>
          <w:p w:rsidR="00E46711" w:rsidRPr="00F10903" w:rsidRDefault="00E46711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84DDD" w:rsidTr="00284DDD">
        <w:trPr>
          <w:gridAfter w:val="1"/>
          <w:wAfter w:w="19" w:type="dxa"/>
          <w:trHeight w:val="2670"/>
        </w:trPr>
        <w:tc>
          <w:tcPr>
            <w:tcW w:w="851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  <w:p w:rsidR="00284DDD" w:rsidRPr="00F10903" w:rsidRDefault="00284DDD" w:rsidP="00F10903">
            <w:pPr>
              <w:pStyle w:val="TableParagraph"/>
              <w:ind w:left="165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Профориентационная диагностика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для</w:t>
            </w:r>
          </w:p>
          <w:p w:rsidR="00284DDD" w:rsidRPr="00F10903" w:rsidRDefault="00284DDD" w:rsidP="00F1090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учащихся 9-го класса: «Выбор направления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профильного обучения », 10-го 11-хклас-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сов: «Карьерная ориентация» с целью про-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гнозирования выбора профиля подготови-</w:t>
            </w:r>
          </w:p>
          <w:p w:rsidR="00284DDD" w:rsidRPr="00F10903" w:rsidRDefault="00284DDD" w:rsidP="00F10903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тельных курсов.</w:t>
            </w:r>
          </w:p>
        </w:tc>
        <w:tc>
          <w:tcPr>
            <w:tcW w:w="1957" w:type="dxa"/>
            <w:gridSpan w:val="2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10-12,</w:t>
            </w:r>
          </w:p>
          <w:p w:rsidR="00284DDD" w:rsidRPr="00F10903" w:rsidRDefault="00284DDD" w:rsidP="00F1090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согласно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договору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с 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 xml:space="preserve">ЦЗН Черекского района </w:t>
            </w:r>
          </w:p>
        </w:tc>
        <w:tc>
          <w:tcPr>
            <w:tcW w:w="1690" w:type="dxa"/>
            <w:gridSpan w:val="2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</w:t>
            </w:r>
          </w:p>
          <w:p w:rsidR="00284DDD" w:rsidRPr="00F10903" w:rsidRDefault="00284DDD" w:rsidP="00F10903">
            <w:pPr>
              <w:pStyle w:val="TableParagraph"/>
              <w:spacing w:before="50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педагог,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спе-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циалисты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центра</w:t>
            </w:r>
          </w:p>
        </w:tc>
        <w:tc>
          <w:tcPr>
            <w:tcW w:w="1006" w:type="dxa"/>
            <w:gridSpan w:val="3"/>
          </w:tcPr>
          <w:p w:rsidR="00284DDD" w:rsidRPr="00F10903" w:rsidRDefault="00284DDD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3563"/>
        </w:trPr>
        <w:tc>
          <w:tcPr>
            <w:tcW w:w="851" w:type="dxa"/>
          </w:tcPr>
          <w:p w:rsidR="001C1E3A" w:rsidRPr="00F10903" w:rsidRDefault="001C1E3A" w:rsidP="00F10903">
            <w:pPr>
              <w:pStyle w:val="TableParagraph"/>
              <w:spacing w:line="311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</w:t>
            </w:r>
            <w:r w:rsidR="00284DDD">
              <w:rPr>
                <w:sz w:val="28"/>
                <w:szCs w:val="28"/>
              </w:rPr>
              <w:t>8</w:t>
            </w:r>
          </w:p>
        </w:tc>
        <w:tc>
          <w:tcPr>
            <w:tcW w:w="5406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4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Методическая помощь классным руководи-телям в подготовке и проведении родитель- ских собраний по теме «Недопустимость насилия в семье»</w:t>
            </w:r>
          </w:p>
        </w:tc>
        <w:tc>
          <w:tcPr>
            <w:tcW w:w="1964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gridSpan w:val="2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за-меститель директора</w:t>
            </w:r>
          </w:p>
          <w:p w:rsidR="001C1E3A" w:rsidRPr="00F10903" w:rsidRDefault="001C1E3A" w:rsidP="00F10903">
            <w:pPr>
              <w:pStyle w:val="TableParagraph"/>
              <w:spacing w:before="189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по ВР,</w:t>
            </w:r>
          </w:p>
          <w:p w:rsidR="001C1E3A" w:rsidRPr="00F10903" w:rsidRDefault="001C1E3A" w:rsidP="00F10903">
            <w:pPr>
              <w:pStyle w:val="TableParagraph"/>
              <w:spacing w:before="47" w:line="278" w:lineRule="auto"/>
              <w:ind w:left="106" w:right="12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классные ру-ководители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2992"/>
        </w:trPr>
        <w:tc>
          <w:tcPr>
            <w:tcW w:w="851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</w:t>
            </w:r>
            <w:r w:rsidR="00284DDD">
              <w:rPr>
                <w:sz w:val="28"/>
                <w:szCs w:val="28"/>
              </w:rPr>
              <w:t>9</w:t>
            </w:r>
          </w:p>
        </w:tc>
        <w:tc>
          <w:tcPr>
            <w:tcW w:w="5406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452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Индивидуальная работа с неблагополуч-ными семьями.</w:t>
            </w:r>
          </w:p>
          <w:p w:rsidR="001C1E3A" w:rsidRPr="00F10903" w:rsidRDefault="001C1E3A" w:rsidP="00F10903">
            <w:pPr>
              <w:pStyle w:val="TableParagraph"/>
              <w:spacing w:line="278" w:lineRule="auto"/>
              <w:ind w:right="90"/>
              <w:rPr>
                <w:sz w:val="28"/>
                <w:szCs w:val="28"/>
              </w:rPr>
            </w:pPr>
          </w:p>
        </w:tc>
        <w:tc>
          <w:tcPr>
            <w:tcW w:w="1964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gridSpan w:val="2"/>
          </w:tcPr>
          <w:p w:rsidR="001C1E3A" w:rsidRPr="00F10903" w:rsidRDefault="00284DDD" w:rsidP="00F10903">
            <w:pPr>
              <w:pStyle w:val="TableParagraph"/>
              <w:spacing w:line="276" w:lineRule="auto"/>
              <w:ind w:left="106"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зам.</w:t>
            </w:r>
            <w:r w:rsidR="001C1E3A" w:rsidRPr="00F10903">
              <w:rPr>
                <w:sz w:val="28"/>
                <w:szCs w:val="28"/>
              </w:rPr>
              <w:t xml:space="preserve"> директора </w:t>
            </w:r>
            <w:r w:rsidR="001C1E3A" w:rsidRPr="00F10903">
              <w:rPr>
                <w:spacing w:val="-7"/>
                <w:sz w:val="28"/>
                <w:szCs w:val="28"/>
              </w:rPr>
              <w:t xml:space="preserve">по </w:t>
            </w:r>
            <w:r w:rsidR="001C1E3A" w:rsidRPr="00F10903">
              <w:rPr>
                <w:sz w:val="28"/>
                <w:szCs w:val="28"/>
              </w:rPr>
              <w:t>ВР,</w:t>
            </w:r>
          </w:p>
          <w:p w:rsidR="001C1E3A" w:rsidRPr="00F10903" w:rsidRDefault="001C1E3A" w:rsidP="00F10903">
            <w:pPr>
              <w:pStyle w:val="TableParagraph"/>
              <w:spacing w:before="188" w:line="276" w:lineRule="auto"/>
              <w:ind w:left="106" w:right="223"/>
              <w:rPr>
                <w:sz w:val="28"/>
                <w:szCs w:val="28"/>
              </w:rPr>
            </w:pPr>
            <w:r w:rsidRPr="00F10903">
              <w:rPr>
                <w:spacing w:val="-1"/>
                <w:sz w:val="28"/>
                <w:szCs w:val="28"/>
              </w:rPr>
              <w:t>администра</w:t>
            </w:r>
            <w:r w:rsidRPr="00F10903">
              <w:rPr>
                <w:sz w:val="28"/>
                <w:szCs w:val="28"/>
              </w:rPr>
              <w:t>ция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2421"/>
        </w:trPr>
        <w:tc>
          <w:tcPr>
            <w:tcW w:w="851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lastRenderedPageBreak/>
              <w:t>2.1</w:t>
            </w:r>
            <w:r w:rsidR="00284DDD">
              <w:rPr>
                <w:sz w:val="28"/>
                <w:szCs w:val="28"/>
              </w:rPr>
              <w:t>0</w:t>
            </w:r>
          </w:p>
        </w:tc>
        <w:tc>
          <w:tcPr>
            <w:tcW w:w="5406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60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Посещение семей опекаемых детей, не- благополучных семей на дому с целью вы- явления социально-бытовых условий.</w:t>
            </w:r>
          </w:p>
        </w:tc>
        <w:tc>
          <w:tcPr>
            <w:tcW w:w="1964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696" w:type="dxa"/>
            <w:gridSpan w:val="2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</w:t>
            </w:r>
            <w:r w:rsidR="00284DDD">
              <w:rPr>
                <w:sz w:val="28"/>
                <w:szCs w:val="28"/>
              </w:rPr>
              <w:t>альный педагог, кл. руководите</w:t>
            </w:r>
            <w:r w:rsidRPr="00F10903">
              <w:rPr>
                <w:sz w:val="28"/>
                <w:szCs w:val="28"/>
              </w:rPr>
              <w:t xml:space="preserve">ли, инспек- тор ПДН 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1679"/>
        </w:trPr>
        <w:tc>
          <w:tcPr>
            <w:tcW w:w="851" w:type="dxa"/>
          </w:tcPr>
          <w:p w:rsidR="001C1E3A" w:rsidRPr="00F10903" w:rsidRDefault="001C1E3A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2.1</w:t>
            </w:r>
            <w:r w:rsidR="00284DDD">
              <w:rPr>
                <w:sz w:val="28"/>
                <w:szCs w:val="28"/>
              </w:rPr>
              <w:t>1</w:t>
            </w:r>
          </w:p>
        </w:tc>
        <w:tc>
          <w:tcPr>
            <w:tcW w:w="5406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68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Составление актов обследования социаль- но-бытовых условий опекаемых детей.</w:t>
            </w:r>
          </w:p>
        </w:tc>
        <w:tc>
          <w:tcPr>
            <w:tcW w:w="1964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327"/>
              <w:jc w:val="both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По мере необхо-димости</w:t>
            </w:r>
          </w:p>
        </w:tc>
        <w:tc>
          <w:tcPr>
            <w:tcW w:w="1696" w:type="dxa"/>
            <w:gridSpan w:val="2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6" w:right="21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кл. руководите- ли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2424"/>
        </w:trPr>
        <w:tc>
          <w:tcPr>
            <w:tcW w:w="851" w:type="dxa"/>
          </w:tcPr>
          <w:p w:rsidR="001C1E3A" w:rsidRPr="00F10903" w:rsidRDefault="001C1E3A" w:rsidP="00F10903">
            <w:pPr>
              <w:pStyle w:val="TableParagraph"/>
              <w:spacing w:line="311" w:lineRule="exact"/>
              <w:ind w:left="165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2.1</w:t>
            </w:r>
            <w:r w:rsidR="00284DDD">
              <w:rPr>
                <w:sz w:val="28"/>
                <w:szCs w:val="28"/>
              </w:rPr>
              <w:t>2</w:t>
            </w:r>
          </w:p>
        </w:tc>
        <w:tc>
          <w:tcPr>
            <w:tcW w:w="5406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30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и проведение совместных с ПДН и КДН мероприятий по правовому образованию школьников и профилактике правонарушений среди учащихся ОУ.</w:t>
            </w:r>
          </w:p>
        </w:tc>
        <w:tc>
          <w:tcPr>
            <w:tcW w:w="1964" w:type="dxa"/>
            <w:gridSpan w:val="3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3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года, по утвер-</w:t>
            </w:r>
          </w:p>
          <w:p w:rsidR="001C1E3A" w:rsidRPr="00F10903" w:rsidRDefault="001C1E3A" w:rsidP="00F10903">
            <w:pPr>
              <w:pStyle w:val="TableParagraph"/>
              <w:spacing w:line="278" w:lineRule="auto"/>
              <w:ind w:right="9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жденному плану</w:t>
            </w:r>
          </w:p>
        </w:tc>
        <w:tc>
          <w:tcPr>
            <w:tcW w:w="1696" w:type="dxa"/>
            <w:gridSpan w:val="2"/>
          </w:tcPr>
          <w:p w:rsidR="001C1E3A" w:rsidRPr="00F10903" w:rsidRDefault="00284DDD" w:rsidP="00F10903">
            <w:pPr>
              <w:pStyle w:val="TableParagraph"/>
              <w:spacing w:line="276" w:lineRule="auto"/>
              <w:ind w:left="106" w:right="20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педагог, ин</w:t>
            </w:r>
            <w:r w:rsidR="001C1E3A" w:rsidRPr="00F10903">
              <w:rPr>
                <w:sz w:val="28"/>
                <w:szCs w:val="28"/>
              </w:rPr>
              <w:t>спектор ПДН и КДН,</w:t>
            </w:r>
          </w:p>
          <w:p w:rsidR="001C1E3A" w:rsidRPr="00F10903" w:rsidRDefault="00284DDD" w:rsidP="00F10903">
            <w:pPr>
              <w:pStyle w:val="TableParagraph"/>
              <w:spacing w:line="276" w:lineRule="auto"/>
              <w:ind w:left="106" w:right="2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</w:t>
            </w:r>
            <w:r w:rsidR="001C1E3A" w:rsidRPr="00F10903">
              <w:rPr>
                <w:sz w:val="28"/>
                <w:szCs w:val="28"/>
              </w:rPr>
              <w:t>ция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84DDD" w:rsidTr="00C8721E">
        <w:trPr>
          <w:gridAfter w:val="1"/>
          <w:wAfter w:w="19" w:type="dxa"/>
          <w:trHeight w:val="2810"/>
        </w:trPr>
        <w:tc>
          <w:tcPr>
            <w:tcW w:w="851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2.13</w:t>
            </w:r>
          </w:p>
          <w:p w:rsidR="00284DDD" w:rsidRPr="00F10903" w:rsidRDefault="00284DDD" w:rsidP="00F10903">
            <w:pPr>
              <w:pStyle w:val="TableParagraph"/>
              <w:ind w:left="165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7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Посещение родительских собранийдля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изучения социальных ожиданий родителей</w:t>
            </w:r>
          </w:p>
          <w:p w:rsidR="00284DDD" w:rsidRPr="00F10903" w:rsidRDefault="00284DDD" w:rsidP="00F10903">
            <w:pPr>
              <w:pStyle w:val="TableParagraph"/>
              <w:spacing w:before="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и учеников. Выступления на классных и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школьных родительских собраниях. Соци-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ально - педагогическое и правовое просве-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щение родителей, с целью профилактики</w:t>
            </w:r>
          </w:p>
          <w:p w:rsidR="00284DDD" w:rsidRPr="00F10903" w:rsidRDefault="00284DDD" w:rsidP="00F10903">
            <w:pPr>
              <w:pStyle w:val="TableParagraph"/>
              <w:spacing w:before="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насилия в семье.</w:t>
            </w:r>
          </w:p>
        </w:tc>
        <w:tc>
          <w:tcPr>
            <w:tcW w:w="1823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года</w:t>
            </w:r>
          </w:p>
        </w:tc>
        <w:tc>
          <w:tcPr>
            <w:tcW w:w="1837" w:type="dxa"/>
            <w:gridSpan w:val="4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</w:t>
            </w:r>
          </w:p>
          <w:p w:rsidR="00284DDD" w:rsidRPr="00F10903" w:rsidRDefault="00284DDD" w:rsidP="00F10903">
            <w:pPr>
              <w:pStyle w:val="TableParagraph"/>
              <w:spacing w:before="4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педагог</w:t>
            </w:r>
          </w:p>
        </w:tc>
        <w:tc>
          <w:tcPr>
            <w:tcW w:w="993" w:type="dxa"/>
            <w:gridSpan w:val="2"/>
          </w:tcPr>
          <w:p w:rsidR="00284DDD" w:rsidRPr="00F10903" w:rsidRDefault="00284DDD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84DDD" w:rsidTr="00284DDD">
        <w:trPr>
          <w:gridAfter w:val="1"/>
          <w:wAfter w:w="19" w:type="dxa"/>
          <w:trHeight w:val="2160"/>
        </w:trPr>
        <w:tc>
          <w:tcPr>
            <w:tcW w:w="851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</w:t>
            </w:r>
          </w:p>
          <w:p w:rsidR="00284DDD" w:rsidRPr="00F10903" w:rsidRDefault="00284DDD" w:rsidP="00F10903">
            <w:pPr>
              <w:pStyle w:val="TableParagraph"/>
              <w:spacing w:before="2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участия школьников в</w:t>
            </w:r>
          </w:p>
          <w:p w:rsidR="00284DDD" w:rsidRPr="00F10903" w:rsidRDefault="00284DDD" w:rsidP="00F1090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районных и республиканских мероприятиях и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конкурсах.</w:t>
            </w:r>
          </w:p>
        </w:tc>
        <w:tc>
          <w:tcPr>
            <w:tcW w:w="1823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</w:t>
            </w:r>
          </w:p>
          <w:p w:rsidR="00284DDD" w:rsidRPr="00F10903" w:rsidRDefault="00284DDD" w:rsidP="00F10903">
            <w:pPr>
              <w:pStyle w:val="TableParagraph"/>
              <w:spacing w:before="50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года</w:t>
            </w:r>
          </w:p>
        </w:tc>
        <w:tc>
          <w:tcPr>
            <w:tcW w:w="1837" w:type="dxa"/>
            <w:gridSpan w:val="4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Заместитель</w:t>
            </w:r>
          </w:p>
          <w:p w:rsidR="00284DDD" w:rsidRPr="00F10903" w:rsidRDefault="00284DDD" w:rsidP="00F10903">
            <w:pPr>
              <w:pStyle w:val="TableParagraph"/>
              <w:spacing w:before="50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директора по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ВР, социаль-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ныйпедагог,</w:t>
            </w:r>
          </w:p>
        </w:tc>
        <w:tc>
          <w:tcPr>
            <w:tcW w:w="993" w:type="dxa"/>
            <w:gridSpan w:val="2"/>
          </w:tcPr>
          <w:p w:rsidR="00284DDD" w:rsidRPr="00F10903" w:rsidRDefault="00284DDD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84DDD" w:rsidTr="00284DDD">
        <w:trPr>
          <w:gridAfter w:val="1"/>
          <w:wAfter w:w="19" w:type="dxa"/>
          <w:trHeight w:val="1640"/>
        </w:trPr>
        <w:tc>
          <w:tcPr>
            <w:tcW w:w="851" w:type="dxa"/>
          </w:tcPr>
          <w:p w:rsidR="00284DDD" w:rsidRPr="00F10903" w:rsidRDefault="00284DDD" w:rsidP="00F10903">
            <w:pPr>
              <w:pStyle w:val="TableParagraph"/>
              <w:spacing w:line="311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</w:t>
            </w:r>
          </w:p>
          <w:p w:rsidR="00284DDD" w:rsidRPr="00F10903" w:rsidRDefault="00284DDD" w:rsidP="00F10903">
            <w:pPr>
              <w:pStyle w:val="TableParagraph"/>
              <w:ind w:left="165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284DDD" w:rsidRPr="00F10903" w:rsidRDefault="00284DDD" w:rsidP="00F1090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Участие в мероприятиях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по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гармонизации межэтнических и межкуль-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турных отношений профилактики проявле-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ния ксенофобии, укрепления толерантности.</w:t>
            </w:r>
          </w:p>
        </w:tc>
        <w:tc>
          <w:tcPr>
            <w:tcW w:w="1823" w:type="dxa"/>
          </w:tcPr>
          <w:p w:rsidR="00284DDD" w:rsidRPr="00F10903" w:rsidRDefault="00284DDD" w:rsidP="00F10903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года</w:t>
            </w:r>
          </w:p>
        </w:tc>
        <w:tc>
          <w:tcPr>
            <w:tcW w:w="1837" w:type="dxa"/>
            <w:gridSpan w:val="4"/>
          </w:tcPr>
          <w:p w:rsidR="00284DDD" w:rsidRPr="00F10903" w:rsidRDefault="00284DDD" w:rsidP="00F10903">
            <w:pPr>
              <w:pStyle w:val="TableParagraph"/>
              <w:spacing w:line="312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заместитель</w:t>
            </w:r>
          </w:p>
          <w:p w:rsidR="00284DDD" w:rsidRPr="00F10903" w:rsidRDefault="00284DDD" w:rsidP="00F10903">
            <w:pPr>
              <w:pStyle w:val="TableParagraph"/>
              <w:spacing w:before="4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директора по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ВР, социаль-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ный</w:t>
            </w:r>
            <w:r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педагог,</w:t>
            </w:r>
          </w:p>
        </w:tc>
        <w:tc>
          <w:tcPr>
            <w:tcW w:w="993" w:type="dxa"/>
            <w:gridSpan w:val="2"/>
          </w:tcPr>
          <w:p w:rsidR="00284DDD" w:rsidRPr="00F10903" w:rsidRDefault="00284DDD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284DDD" w:rsidTr="00284DDD">
        <w:trPr>
          <w:gridAfter w:val="1"/>
          <w:wAfter w:w="19" w:type="dxa"/>
          <w:trHeight w:val="2420"/>
        </w:trPr>
        <w:tc>
          <w:tcPr>
            <w:tcW w:w="851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2.16</w:t>
            </w:r>
          </w:p>
          <w:p w:rsidR="00284DDD" w:rsidRPr="00F10903" w:rsidRDefault="00284DDD" w:rsidP="00F10903">
            <w:pPr>
              <w:pStyle w:val="TableParagraph"/>
              <w:ind w:left="165"/>
              <w:rPr>
                <w:sz w:val="28"/>
                <w:szCs w:val="28"/>
              </w:rPr>
            </w:pPr>
          </w:p>
        </w:tc>
        <w:tc>
          <w:tcPr>
            <w:tcW w:w="5406" w:type="dxa"/>
            <w:gridSpan w:val="3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Участие в массовых мероприятиях по про-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филактике детского дорожно-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транспортного травматизма</w:t>
            </w:r>
          </w:p>
        </w:tc>
        <w:tc>
          <w:tcPr>
            <w:tcW w:w="1823" w:type="dxa"/>
          </w:tcPr>
          <w:p w:rsidR="00284DDD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соот-</w:t>
            </w:r>
          </w:p>
          <w:p w:rsidR="00284DDD" w:rsidRPr="00F10903" w:rsidRDefault="00284DDD" w:rsidP="00F10903">
            <w:pPr>
              <w:pStyle w:val="TableParagraph"/>
              <w:spacing w:before="4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ветствии</w:t>
            </w:r>
          </w:p>
          <w:p w:rsidR="00284DDD" w:rsidRPr="00F10903" w:rsidRDefault="00284DDD" w:rsidP="00F10903">
            <w:pPr>
              <w:pStyle w:val="TableParagraph"/>
              <w:spacing w:before="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 планом</w:t>
            </w:r>
          </w:p>
        </w:tc>
        <w:tc>
          <w:tcPr>
            <w:tcW w:w="1837" w:type="dxa"/>
            <w:gridSpan w:val="4"/>
          </w:tcPr>
          <w:p w:rsidR="00284DDD" w:rsidRPr="00F10903" w:rsidRDefault="00284DDD" w:rsidP="00F10903">
            <w:pPr>
              <w:pStyle w:val="TableParagraph"/>
              <w:spacing w:line="309" w:lineRule="exact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</w:t>
            </w:r>
          </w:p>
          <w:p w:rsidR="00284DDD" w:rsidRPr="00F10903" w:rsidRDefault="00284DDD" w:rsidP="00F10903">
            <w:pPr>
              <w:pStyle w:val="TableParagraph"/>
              <w:spacing w:before="4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педагог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преп. ОБЖ,</w:t>
            </w:r>
          </w:p>
          <w:p w:rsidR="00284DDD" w:rsidRPr="00F10903" w:rsidRDefault="00284DDD" w:rsidP="00F10903">
            <w:pPr>
              <w:pStyle w:val="TableParagraph"/>
              <w:spacing w:before="8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заместитель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директора</w:t>
            </w:r>
          </w:p>
          <w:p w:rsidR="00284DDD" w:rsidRPr="00F10903" w:rsidRDefault="00284DDD" w:rsidP="00F10903">
            <w:pPr>
              <w:pStyle w:val="TableParagraph"/>
              <w:spacing w:before="7"/>
              <w:ind w:left="106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по ВР.</w:t>
            </w:r>
          </w:p>
        </w:tc>
        <w:tc>
          <w:tcPr>
            <w:tcW w:w="993" w:type="dxa"/>
            <w:gridSpan w:val="2"/>
          </w:tcPr>
          <w:p w:rsidR="00284DDD" w:rsidRPr="00F10903" w:rsidRDefault="00284DDD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1988"/>
        </w:trPr>
        <w:tc>
          <w:tcPr>
            <w:tcW w:w="869" w:type="dxa"/>
            <w:gridSpan w:val="2"/>
          </w:tcPr>
          <w:p w:rsidR="001C1E3A" w:rsidRPr="00F10903" w:rsidRDefault="00284DDD" w:rsidP="00F10903">
            <w:pPr>
              <w:pStyle w:val="TableParagraph"/>
              <w:spacing w:line="310" w:lineRule="exact"/>
              <w:ind w:left="147" w:righ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</w:t>
            </w:r>
          </w:p>
        </w:tc>
        <w:tc>
          <w:tcPr>
            <w:tcW w:w="5368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1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Патронаж</w:t>
            </w:r>
            <w:r w:rsidR="00284DDD">
              <w:rPr>
                <w:sz w:val="28"/>
                <w:szCs w:val="28"/>
              </w:rPr>
              <w:t xml:space="preserve"> детей, состоящих на учете в ор</w:t>
            </w:r>
            <w:r w:rsidRPr="00F10903">
              <w:rPr>
                <w:sz w:val="28"/>
                <w:szCs w:val="28"/>
              </w:rPr>
              <w:t>ганах опеки, КДН и на внутри школьном социально-педагогическом учете. Помощь в орга</w:t>
            </w:r>
            <w:r w:rsidR="00284DDD">
              <w:rPr>
                <w:sz w:val="28"/>
                <w:szCs w:val="28"/>
              </w:rPr>
              <w:t>низации учебной и досуговой дея</w:t>
            </w:r>
            <w:r w:rsidRPr="00F10903">
              <w:rPr>
                <w:sz w:val="28"/>
                <w:szCs w:val="28"/>
              </w:rPr>
              <w:t>тельности.</w:t>
            </w:r>
          </w:p>
        </w:tc>
        <w:tc>
          <w:tcPr>
            <w:tcW w:w="1843" w:type="dxa"/>
            <w:gridSpan w:val="2"/>
          </w:tcPr>
          <w:p w:rsidR="001C1E3A" w:rsidRPr="00F10903" w:rsidRDefault="001C1E3A" w:rsidP="00F10903">
            <w:pPr>
              <w:pStyle w:val="TableParagraph"/>
              <w:spacing w:line="278" w:lineRule="auto"/>
              <w:ind w:right="19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  <w:gridSpan w:val="4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16" w:right="148" w:firstLine="69"/>
              <w:rPr>
                <w:sz w:val="28"/>
                <w:szCs w:val="28"/>
              </w:rPr>
            </w:pPr>
            <w:r w:rsidRPr="00F10903">
              <w:rPr>
                <w:spacing w:val="-1"/>
                <w:sz w:val="28"/>
                <w:szCs w:val="28"/>
              </w:rPr>
              <w:t xml:space="preserve">Социальный </w:t>
            </w:r>
            <w:r w:rsidRPr="00F10903">
              <w:rPr>
                <w:sz w:val="28"/>
                <w:szCs w:val="28"/>
              </w:rPr>
              <w:t xml:space="preserve">педагог, </w:t>
            </w:r>
          </w:p>
          <w:p w:rsidR="001C1E3A" w:rsidRPr="00F10903" w:rsidRDefault="001C1E3A" w:rsidP="00F10903">
            <w:pPr>
              <w:pStyle w:val="TableParagraph"/>
              <w:spacing w:line="276" w:lineRule="auto"/>
              <w:ind w:right="19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админист- рация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3161"/>
        </w:trPr>
        <w:tc>
          <w:tcPr>
            <w:tcW w:w="869" w:type="dxa"/>
            <w:gridSpan w:val="2"/>
          </w:tcPr>
          <w:p w:rsidR="001C1E3A" w:rsidRPr="00F10903" w:rsidRDefault="00284DDD" w:rsidP="00F10903">
            <w:pPr>
              <w:pStyle w:val="TableParagraph"/>
              <w:spacing w:line="309" w:lineRule="exact"/>
              <w:ind w:left="147" w:righ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2.18</w:t>
            </w:r>
          </w:p>
        </w:tc>
        <w:tc>
          <w:tcPr>
            <w:tcW w:w="5368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55" w:firstLine="69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Учет и к</w:t>
            </w:r>
            <w:r w:rsidR="00284DDD">
              <w:rPr>
                <w:sz w:val="28"/>
                <w:szCs w:val="28"/>
              </w:rPr>
              <w:t>онтроль случаев конфликтных от</w:t>
            </w:r>
            <w:r w:rsidRPr="00F10903">
              <w:rPr>
                <w:sz w:val="28"/>
                <w:szCs w:val="28"/>
              </w:rPr>
              <w:t>ношений (учитель-ученик, ученик-ученик, ученик</w:t>
            </w:r>
            <w:r w:rsidR="00284DDD">
              <w:rPr>
                <w:sz w:val="28"/>
                <w:szCs w:val="28"/>
              </w:rPr>
              <w:t>-родитель). Защита интересов ре</w:t>
            </w:r>
            <w:r w:rsidRPr="00F10903">
              <w:rPr>
                <w:sz w:val="28"/>
                <w:szCs w:val="28"/>
              </w:rPr>
              <w:t>бенка.</w:t>
            </w:r>
          </w:p>
        </w:tc>
        <w:tc>
          <w:tcPr>
            <w:tcW w:w="1843" w:type="dxa"/>
            <w:gridSpan w:val="2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9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  <w:gridSpan w:val="4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16" w:right="217"/>
              <w:rPr>
                <w:sz w:val="28"/>
                <w:szCs w:val="28"/>
              </w:rPr>
            </w:pPr>
            <w:r w:rsidRPr="00F10903">
              <w:rPr>
                <w:spacing w:val="-1"/>
                <w:sz w:val="28"/>
                <w:szCs w:val="28"/>
              </w:rPr>
              <w:t xml:space="preserve">Социальный </w:t>
            </w:r>
            <w:r w:rsidR="00284DDD">
              <w:rPr>
                <w:sz w:val="28"/>
                <w:szCs w:val="28"/>
              </w:rPr>
              <w:t>педагог, зам</w:t>
            </w:r>
            <w:r w:rsidRPr="00F10903">
              <w:rPr>
                <w:sz w:val="28"/>
                <w:szCs w:val="28"/>
              </w:rPr>
              <w:t>еститель директора по</w:t>
            </w:r>
            <w:r w:rsidR="00284DDD">
              <w:rPr>
                <w:sz w:val="28"/>
                <w:szCs w:val="28"/>
              </w:rPr>
              <w:t xml:space="preserve"> </w:t>
            </w:r>
            <w:r w:rsidRPr="00F10903">
              <w:rPr>
                <w:sz w:val="28"/>
                <w:szCs w:val="28"/>
              </w:rPr>
              <w:t>ВР,</w:t>
            </w:r>
          </w:p>
          <w:p w:rsidR="001C1E3A" w:rsidRPr="00F10903" w:rsidRDefault="00284DDD" w:rsidP="00F10903">
            <w:pPr>
              <w:pStyle w:val="TableParagraph"/>
              <w:spacing w:line="276" w:lineRule="auto"/>
              <w:ind w:left="116" w:right="2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рук-</w:t>
            </w:r>
            <w:r w:rsidR="001C1E3A" w:rsidRPr="00F10903">
              <w:rPr>
                <w:sz w:val="28"/>
                <w:szCs w:val="28"/>
              </w:rPr>
              <w:t>ли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gridAfter w:val="1"/>
          <w:wAfter w:w="19" w:type="dxa"/>
          <w:trHeight w:val="1985"/>
        </w:trPr>
        <w:tc>
          <w:tcPr>
            <w:tcW w:w="869" w:type="dxa"/>
            <w:gridSpan w:val="2"/>
          </w:tcPr>
          <w:p w:rsidR="001C1E3A" w:rsidRPr="00F10903" w:rsidRDefault="00284DDD" w:rsidP="00F10903">
            <w:pPr>
              <w:pStyle w:val="TableParagraph"/>
              <w:spacing w:line="312" w:lineRule="exact"/>
              <w:ind w:left="147" w:right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2.19</w:t>
            </w:r>
          </w:p>
        </w:tc>
        <w:tc>
          <w:tcPr>
            <w:tcW w:w="5368" w:type="dxa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223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Координация совместных усилий всех за- интересованных работников школы для решения проблем ребенка, оказавшегося в трудной жизненной ситуации.</w:t>
            </w:r>
          </w:p>
        </w:tc>
        <w:tc>
          <w:tcPr>
            <w:tcW w:w="1843" w:type="dxa"/>
            <w:gridSpan w:val="2"/>
          </w:tcPr>
          <w:p w:rsidR="001C1E3A" w:rsidRPr="00F10903" w:rsidRDefault="001C1E3A" w:rsidP="00F10903">
            <w:pPr>
              <w:pStyle w:val="TableParagraph"/>
              <w:spacing w:line="276" w:lineRule="auto"/>
              <w:ind w:right="197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37" w:type="dxa"/>
            <w:gridSpan w:val="4"/>
          </w:tcPr>
          <w:p w:rsidR="001C1E3A" w:rsidRPr="00F10903" w:rsidRDefault="001C1E3A" w:rsidP="00F10903">
            <w:pPr>
              <w:pStyle w:val="TableParagraph"/>
              <w:spacing w:line="276" w:lineRule="auto"/>
              <w:ind w:left="100" w:right="158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педагог, ад-министрация</w:t>
            </w:r>
          </w:p>
        </w:tc>
        <w:tc>
          <w:tcPr>
            <w:tcW w:w="993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C1E3A" w:rsidTr="00284DDD">
        <w:trPr>
          <w:trHeight w:val="940"/>
        </w:trPr>
        <w:tc>
          <w:tcPr>
            <w:tcW w:w="851" w:type="dxa"/>
          </w:tcPr>
          <w:p w:rsidR="001C1E3A" w:rsidRPr="00F10903" w:rsidRDefault="00284DDD" w:rsidP="00F10903">
            <w:pPr>
              <w:pStyle w:val="TableParagraph"/>
              <w:spacing w:line="309" w:lineRule="exact"/>
              <w:ind w:left="16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2.20</w:t>
            </w:r>
          </w:p>
        </w:tc>
        <w:tc>
          <w:tcPr>
            <w:tcW w:w="5386" w:type="dxa"/>
            <w:gridSpan w:val="2"/>
          </w:tcPr>
          <w:p w:rsidR="001C1E3A" w:rsidRPr="00F10903" w:rsidRDefault="001C1E3A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Организация летнего отдыха учащихся.</w:t>
            </w:r>
          </w:p>
        </w:tc>
        <w:tc>
          <w:tcPr>
            <w:tcW w:w="1843" w:type="dxa"/>
            <w:gridSpan w:val="2"/>
          </w:tcPr>
          <w:p w:rsidR="001C1E3A" w:rsidRPr="00F10903" w:rsidRDefault="00284DDD" w:rsidP="00F10903">
            <w:pPr>
              <w:pStyle w:val="TableParagraph"/>
              <w:spacing w:line="309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43" w:type="dxa"/>
            <w:gridSpan w:val="5"/>
          </w:tcPr>
          <w:p w:rsidR="001C1E3A" w:rsidRPr="00F10903" w:rsidRDefault="001C1E3A" w:rsidP="00F10903">
            <w:pPr>
              <w:pStyle w:val="TableParagraph"/>
              <w:spacing w:line="278" w:lineRule="auto"/>
              <w:ind w:right="221"/>
              <w:rPr>
                <w:sz w:val="28"/>
                <w:szCs w:val="28"/>
              </w:rPr>
            </w:pPr>
            <w:r w:rsidRPr="00F10903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006" w:type="dxa"/>
            <w:gridSpan w:val="2"/>
          </w:tcPr>
          <w:p w:rsidR="001C1E3A" w:rsidRPr="00F10903" w:rsidRDefault="001C1E3A" w:rsidP="00F1090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1C1E3A" w:rsidRDefault="001C1E3A">
      <w:pPr>
        <w:pStyle w:val="a3"/>
        <w:ind w:left="0"/>
        <w:rPr>
          <w:rFonts w:ascii="Calibri"/>
          <w:sz w:val="20"/>
          <w:szCs w:val="20"/>
        </w:rPr>
      </w:pPr>
    </w:p>
    <w:p w:rsidR="001C1E3A" w:rsidRDefault="001C1E3A">
      <w:pPr>
        <w:pStyle w:val="a3"/>
        <w:spacing w:before="10"/>
        <w:ind w:left="0"/>
        <w:rPr>
          <w:rFonts w:ascii="Calibri"/>
          <w:sz w:val="18"/>
          <w:szCs w:val="18"/>
        </w:rPr>
      </w:pPr>
    </w:p>
    <w:p w:rsidR="001C1E3A" w:rsidRDefault="001C1E3A">
      <w:pPr>
        <w:spacing w:before="89"/>
        <w:ind w:left="82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Предполагаемый результат:</w:t>
      </w:r>
    </w:p>
    <w:p w:rsidR="001C1E3A" w:rsidRDefault="001C1E3A">
      <w:pPr>
        <w:pStyle w:val="a3"/>
        <w:spacing w:before="6"/>
        <w:ind w:left="0"/>
        <w:rPr>
          <w:b/>
          <w:bCs/>
          <w:sz w:val="27"/>
          <w:szCs w:val="27"/>
        </w:rPr>
      </w:pPr>
    </w:p>
    <w:p w:rsidR="001C1E3A" w:rsidRDefault="001C1E3A">
      <w:pPr>
        <w:pStyle w:val="a5"/>
        <w:numPr>
          <w:ilvl w:val="1"/>
          <w:numId w:val="6"/>
        </w:numPr>
        <w:tabs>
          <w:tab w:val="left" w:pos="1542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снижение проявлений девиантного поведения у учащихся</w:t>
      </w:r>
      <w:r w:rsidR="00284DDD">
        <w:rPr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</w:p>
    <w:p w:rsidR="001C1E3A" w:rsidRDefault="001C1E3A">
      <w:pPr>
        <w:pStyle w:val="a3"/>
        <w:ind w:left="0"/>
      </w:pPr>
    </w:p>
    <w:p w:rsidR="001C1E3A" w:rsidRDefault="001C1E3A">
      <w:pPr>
        <w:spacing w:before="1"/>
        <w:ind w:left="822"/>
        <w:rPr>
          <w:sz w:val="28"/>
          <w:szCs w:val="28"/>
        </w:rPr>
      </w:pPr>
      <w:r>
        <w:rPr>
          <w:b/>
          <w:bCs/>
          <w:sz w:val="28"/>
          <w:szCs w:val="28"/>
        </w:rPr>
        <w:t>Точки риска</w:t>
      </w:r>
      <w:r>
        <w:rPr>
          <w:sz w:val="28"/>
          <w:szCs w:val="28"/>
        </w:rPr>
        <w:t>:</w:t>
      </w:r>
    </w:p>
    <w:p w:rsidR="001C1E3A" w:rsidRDefault="001C1E3A">
      <w:pPr>
        <w:pStyle w:val="a3"/>
        <w:ind w:left="0"/>
        <w:rPr>
          <w:sz w:val="30"/>
          <w:szCs w:val="30"/>
        </w:rPr>
      </w:pPr>
    </w:p>
    <w:p w:rsidR="001C1E3A" w:rsidRDefault="001C1E3A">
      <w:pPr>
        <w:pStyle w:val="a3"/>
        <w:spacing w:before="9"/>
        <w:ind w:left="0"/>
        <w:rPr>
          <w:sz w:val="25"/>
          <w:szCs w:val="25"/>
        </w:rPr>
      </w:pPr>
    </w:p>
    <w:p w:rsidR="001C1E3A" w:rsidRDefault="001C1E3A">
      <w:pPr>
        <w:pStyle w:val="a5"/>
        <w:numPr>
          <w:ilvl w:val="1"/>
          <w:numId w:val="6"/>
        </w:numPr>
        <w:tabs>
          <w:tab w:val="left" w:pos="1542"/>
        </w:tabs>
        <w:ind w:hanging="361"/>
        <w:jc w:val="both"/>
        <w:rPr>
          <w:sz w:val="28"/>
          <w:szCs w:val="28"/>
        </w:rPr>
      </w:pPr>
      <w:r>
        <w:rPr>
          <w:sz w:val="28"/>
          <w:szCs w:val="28"/>
        </w:rPr>
        <w:t>недостаточный анализ причин возникновения девиантного</w:t>
      </w:r>
      <w:r w:rsidR="00284DDD">
        <w:rPr>
          <w:sz w:val="28"/>
          <w:szCs w:val="28"/>
        </w:rPr>
        <w:t xml:space="preserve"> </w:t>
      </w:r>
      <w:r>
        <w:rPr>
          <w:sz w:val="28"/>
          <w:szCs w:val="28"/>
        </w:rPr>
        <w:t>поведения</w:t>
      </w:r>
    </w:p>
    <w:p w:rsidR="001C1E3A" w:rsidRDefault="001C1E3A">
      <w:pPr>
        <w:pStyle w:val="a5"/>
        <w:numPr>
          <w:ilvl w:val="1"/>
          <w:numId w:val="6"/>
        </w:numPr>
        <w:tabs>
          <w:tab w:val="left" w:pos="1542"/>
        </w:tabs>
        <w:spacing w:before="161" w:line="357" w:lineRule="auto"/>
        <w:ind w:right="68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отсутствие или не достаточное развитие взаимодействия между педа-гогическим коллективом образовательного учреждения, родителями и учащимися</w:t>
      </w:r>
    </w:p>
    <w:p w:rsidR="001C1E3A" w:rsidRDefault="001C1E3A">
      <w:pPr>
        <w:pStyle w:val="a5"/>
        <w:numPr>
          <w:ilvl w:val="1"/>
          <w:numId w:val="6"/>
        </w:numPr>
        <w:tabs>
          <w:tab w:val="left" w:pos="1612"/>
        </w:tabs>
        <w:spacing w:line="341" w:lineRule="exact"/>
        <w:ind w:left="1611" w:hanging="431"/>
        <w:jc w:val="both"/>
        <w:rPr>
          <w:sz w:val="28"/>
          <w:szCs w:val="28"/>
        </w:rPr>
      </w:pPr>
      <w:r>
        <w:rPr>
          <w:sz w:val="28"/>
          <w:szCs w:val="28"/>
        </w:rPr>
        <w:t>несогласованность действий субъектов</w:t>
      </w:r>
      <w:r w:rsidR="00284DDD">
        <w:rPr>
          <w:sz w:val="28"/>
          <w:szCs w:val="28"/>
        </w:rPr>
        <w:t xml:space="preserve"> </w:t>
      </w:r>
      <w:r>
        <w:rPr>
          <w:sz w:val="28"/>
          <w:szCs w:val="28"/>
        </w:rPr>
        <w:t>профилактики</w:t>
      </w:r>
    </w:p>
    <w:p w:rsidR="001C1E3A" w:rsidRDefault="001C1E3A">
      <w:pPr>
        <w:pStyle w:val="a5"/>
        <w:numPr>
          <w:ilvl w:val="1"/>
          <w:numId w:val="6"/>
        </w:numPr>
        <w:tabs>
          <w:tab w:val="left" w:pos="1542"/>
        </w:tabs>
        <w:spacing w:before="161" w:line="350" w:lineRule="auto"/>
        <w:ind w:right="683"/>
        <w:jc w:val="both"/>
        <w:rPr>
          <w:sz w:val="28"/>
          <w:szCs w:val="28"/>
        </w:rPr>
      </w:pPr>
      <w:r>
        <w:rPr>
          <w:sz w:val="28"/>
          <w:szCs w:val="28"/>
        </w:rPr>
        <w:t>неготовность родителей учащихся к взаимодействию и сотрудничест-ву</w:t>
      </w:r>
    </w:p>
    <w:p w:rsidR="001C1E3A" w:rsidRDefault="001C1E3A" w:rsidP="00444C83">
      <w:pPr>
        <w:pStyle w:val="a5"/>
        <w:numPr>
          <w:ilvl w:val="1"/>
          <w:numId w:val="6"/>
        </w:numPr>
        <w:tabs>
          <w:tab w:val="left" w:pos="1542"/>
        </w:tabs>
        <w:spacing w:before="16"/>
        <w:ind w:hanging="361"/>
        <w:jc w:val="both"/>
        <w:rPr>
          <w:sz w:val="28"/>
          <w:szCs w:val="28"/>
        </w:rPr>
      </w:pPr>
      <w:r w:rsidRPr="00444C83">
        <w:rPr>
          <w:sz w:val="28"/>
          <w:szCs w:val="28"/>
        </w:rPr>
        <w:t>нежелание детей участвовать в мероприятиях по</w:t>
      </w:r>
      <w:r w:rsidR="00284DDD">
        <w:rPr>
          <w:sz w:val="28"/>
          <w:szCs w:val="28"/>
        </w:rPr>
        <w:t xml:space="preserve"> </w:t>
      </w:r>
      <w:r w:rsidRPr="00444C83">
        <w:rPr>
          <w:sz w:val="28"/>
          <w:szCs w:val="28"/>
        </w:rPr>
        <w:t>профилактике</w:t>
      </w:r>
      <w:r>
        <w:rPr>
          <w:sz w:val="28"/>
          <w:szCs w:val="28"/>
        </w:rPr>
        <w:t>.</w:t>
      </w:r>
      <w:bookmarkEnd w:id="0"/>
    </w:p>
    <w:sectPr w:rsidR="001C1E3A" w:rsidSect="00837655">
      <w:pgSz w:w="11910" w:h="16840"/>
      <w:pgMar w:top="1580" w:right="160" w:bottom="1120" w:left="8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E0A" w:rsidRDefault="009E2E0A">
      <w:r>
        <w:separator/>
      </w:r>
    </w:p>
  </w:endnote>
  <w:endnote w:type="continuationSeparator" w:id="1">
    <w:p w:rsidR="009E2E0A" w:rsidRDefault="009E2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E3A" w:rsidRDefault="009E2E0A" w:rsidP="00D41C05">
    <w:pPr>
      <w:pStyle w:val="a3"/>
      <w:spacing w:line="14" w:lineRule="auto"/>
      <w:ind w:left="0" w:right="360"/>
      <w:rPr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39.8pt;margin-top:780.8pt;width:15.3pt;height:13.05pt;z-index:-251656192;visibility:visible;mso-position-horizontal-relative:page;mso-position-vertical-relative:page" filled="f" stroked="f">
          <v:textbox style="mso-next-textbox:#Text Box 1" inset="0,0,0,0">
            <w:txbxContent>
              <w:p w:rsidR="001C1E3A" w:rsidRDefault="001C1E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rPr>
                    <w:rFonts w:ascii="Calibri" w:cs="Calibri"/>
                  </w:rPr>
                  <w:fldChar w:fldCharType="begin"/>
                </w:r>
                <w:r>
                  <w:rPr>
                    <w:rFonts w:ascii="Calibri" w:cs="Calibri"/>
                  </w:rPr>
                  <w:instrText xml:space="preserve"> PAGE </w:instrText>
                </w:r>
                <w:r>
                  <w:rPr>
                    <w:rFonts w:ascii="Calibri" w:cs="Calibri"/>
                  </w:rPr>
                  <w:fldChar w:fldCharType="separate"/>
                </w:r>
                <w:r w:rsidR="002361AC">
                  <w:rPr>
                    <w:rFonts w:ascii="Calibri" w:cs="Calibri"/>
                    <w:noProof/>
                  </w:rPr>
                  <w:t>22</w:t>
                </w:r>
                <w:r>
                  <w:rPr>
                    <w:rFonts w:ascii="Calibri" w:cs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E0A" w:rsidRDefault="009E2E0A">
      <w:r>
        <w:separator/>
      </w:r>
    </w:p>
  </w:footnote>
  <w:footnote w:type="continuationSeparator" w:id="1">
    <w:p w:rsidR="009E2E0A" w:rsidRDefault="009E2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0323"/>
    <w:multiLevelType w:val="hybridMultilevel"/>
    <w:tmpl w:val="0E6CA216"/>
    <w:lvl w:ilvl="0" w:tplc="D2C459C4">
      <w:start w:val="1"/>
      <w:numFmt w:val="decimal"/>
      <w:lvlText w:val="%1."/>
      <w:lvlJc w:val="left"/>
      <w:pPr>
        <w:ind w:left="991" w:hanging="281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1" w:tplc="076E7EBC">
      <w:start w:val="1"/>
      <w:numFmt w:val="decimal"/>
      <w:lvlText w:val="%2."/>
      <w:lvlJc w:val="left"/>
      <w:pPr>
        <w:ind w:left="4240" w:hanging="360"/>
      </w:pPr>
      <w:rPr>
        <w:rFonts w:ascii="Cambria" w:eastAsia="Times New Roman" w:hAnsi="Cambria" w:hint="default"/>
        <w:b/>
        <w:bCs/>
        <w:spacing w:val="-1"/>
        <w:w w:val="100"/>
        <w:sz w:val="28"/>
        <w:szCs w:val="28"/>
      </w:rPr>
    </w:lvl>
    <w:lvl w:ilvl="2" w:tplc="58588006">
      <w:numFmt w:val="bullet"/>
      <w:lvlText w:val="•"/>
      <w:lvlJc w:val="left"/>
      <w:pPr>
        <w:ind w:left="4976" w:hanging="360"/>
      </w:pPr>
      <w:rPr>
        <w:rFonts w:hint="default"/>
      </w:rPr>
    </w:lvl>
    <w:lvl w:ilvl="3" w:tplc="F5B4BA9E">
      <w:numFmt w:val="bullet"/>
      <w:lvlText w:val="•"/>
      <w:lvlJc w:val="left"/>
      <w:pPr>
        <w:ind w:left="5712" w:hanging="360"/>
      </w:pPr>
      <w:rPr>
        <w:rFonts w:hint="default"/>
      </w:rPr>
    </w:lvl>
    <w:lvl w:ilvl="4" w:tplc="D668D394">
      <w:numFmt w:val="bullet"/>
      <w:lvlText w:val="•"/>
      <w:lvlJc w:val="left"/>
      <w:pPr>
        <w:ind w:left="6448" w:hanging="360"/>
      </w:pPr>
      <w:rPr>
        <w:rFonts w:hint="default"/>
      </w:rPr>
    </w:lvl>
    <w:lvl w:ilvl="5" w:tplc="5472F750">
      <w:numFmt w:val="bullet"/>
      <w:lvlText w:val="•"/>
      <w:lvlJc w:val="left"/>
      <w:pPr>
        <w:ind w:left="7185" w:hanging="360"/>
      </w:pPr>
      <w:rPr>
        <w:rFonts w:hint="default"/>
      </w:rPr>
    </w:lvl>
    <w:lvl w:ilvl="6" w:tplc="5168751E">
      <w:numFmt w:val="bullet"/>
      <w:lvlText w:val="•"/>
      <w:lvlJc w:val="left"/>
      <w:pPr>
        <w:ind w:left="7921" w:hanging="360"/>
      </w:pPr>
      <w:rPr>
        <w:rFonts w:hint="default"/>
      </w:rPr>
    </w:lvl>
    <w:lvl w:ilvl="7" w:tplc="6AE68F78">
      <w:numFmt w:val="bullet"/>
      <w:lvlText w:val="•"/>
      <w:lvlJc w:val="left"/>
      <w:pPr>
        <w:ind w:left="8657" w:hanging="360"/>
      </w:pPr>
      <w:rPr>
        <w:rFonts w:hint="default"/>
      </w:rPr>
    </w:lvl>
    <w:lvl w:ilvl="8" w:tplc="541E8112">
      <w:numFmt w:val="bullet"/>
      <w:lvlText w:val="•"/>
      <w:lvlJc w:val="left"/>
      <w:pPr>
        <w:ind w:left="9393" w:hanging="360"/>
      </w:pPr>
      <w:rPr>
        <w:rFonts w:hint="default"/>
      </w:rPr>
    </w:lvl>
  </w:abstractNum>
  <w:abstractNum w:abstractNumId="1">
    <w:nsid w:val="161B3F36"/>
    <w:multiLevelType w:val="hybridMultilevel"/>
    <w:tmpl w:val="740A162E"/>
    <w:lvl w:ilvl="0" w:tplc="49F6C6FC">
      <w:start w:val="1"/>
      <w:numFmt w:val="decimal"/>
      <w:lvlText w:val="%1."/>
      <w:lvlJc w:val="left"/>
      <w:pPr>
        <w:ind w:left="1530" w:hanging="708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60D8CF80">
      <w:numFmt w:val="bullet"/>
      <w:lvlText w:val="•"/>
      <w:lvlJc w:val="left"/>
      <w:pPr>
        <w:ind w:left="3980" w:hanging="708"/>
      </w:pPr>
      <w:rPr>
        <w:rFonts w:hint="default"/>
      </w:rPr>
    </w:lvl>
    <w:lvl w:ilvl="2" w:tplc="F3CEBFFC">
      <w:numFmt w:val="bullet"/>
      <w:lvlText w:val="•"/>
      <w:lvlJc w:val="left"/>
      <w:pPr>
        <w:ind w:left="4745" w:hanging="708"/>
      </w:pPr>
      <w:rPr>
        <w:rFonts w:hint="default"/>
      </w:rPr>
    </w:lvl>
    <w:lvl w:ilvl="3" w:tplc="A2E00620">
      <w:numFmt w:val="bullet"/>
      <w:lvlText w:val="•"/>
      <w:lvlJc w:val="left"/>
      <w:pPr>
        <w:ind w:left="5510" w:hanging="708"/>
      </w:pPr>
      <w:rPr>
        <w:rFonts w:hint="default"/>
      </w:rPr>
    </w:lvl>
    <w:lvl w:ilvl="4" w:tplc="72FCC1C8">
      <w:numFmt w:val="bullet"/>
      <w:lvlText w:val="•"/>
      <w:lvlJc w:val="left"/>
      <w:pPr>
        <w:ind w:left="6275" w:hanging="708"/>
      </w:pPr>
      <w:rPr>
        <w:rFonts w:hint="default"/>
      </w:rPr>
    </w:lvl>
    <w:lvl w:ilvl="5" w:tplc="CA745712">
      <w:numFmt w:val="bullet"/>
      <w:lvlText w:val="•"/>
      <w:lvlJc w:val="left"/>
      <w:pPr>
        <w:ind w:left="7040" w:hanging="708"/>
      </w:pPr>
      <w:rPr>
        <w:rFonts w:hint="default"/>
      </w:rPr>
    </w:lvl>
    <w:lvl w:ilvl="6" w:tplc="B81452F0">
      <w:numFmt w:val="bullet"/>
      <w:lvlText w:val="•"/>
      <w:lvlJc w:val="left"/>
      <w:pPr>
        <w:ind w:left="7805" w:hanging="708"/>
      </w:pPr>
      <w:rPr>
        <w:rFonts w:hint="default"/>
      </w:rPr>
    </w:lvl>
    <w:lvl w:ilvl="7" w:tplc="20E40F68">
      <w:numFmt w:val="bullet"/>
      <w:lvlText w:val="•"/>
      <w:lvlJc w:val="left"/>
      <w:pPr>
        <w:ind w:left="8570" w:hanging="708"/>
      </w:pPr>
      <w:rPr>
        <w:rFonts w:hint="default"/>
      </w:rPr>
    </w:lvl>
    <w:lvl w:ilvl="8" w:tplc="64405B1C">
      <w:numFmt w:val="bullet"/>
      <w:lvlText w:val="•"/>
      <w:lvlJc w:val="left"/>
      <w:pPr>
        <w:ind w:left="9336" w:hanging="708"/>
      </w:pPr>
      <w:rPr>
        <w:rFonts w:hint="default"/>
      </w:rPr>
    </w:lvl>
  </w:abstractNum>
  <w:abstractNum w:abstractNumId="2">
    <w:nsid w:val="20CC5BA3"/>
    <w:multiLevelType w:val="hybridMultilevel"/>
    <w:tmpl w:val="9FF2A840"/>
    <w:lvl w:ilvl="0" w:tplc="1C6E0E2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i/>
        <w:iCs/>
        <w:spacing w:val="0"/>
        <w:w w:val="100"/>
        <w:sz w:val="28"/>
        <w:szCs w:val="28"/>
      </w:rPr>
    </w:lvl>
    <w:lvl w:ilvl="1" w:tplc="3E3E1C26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453685F6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C254C92C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4B6491F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2948FFAA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EAC2BA52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50FC58E0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07C696AE">
      <w:numFmt w:val="bullet"/>
      <w:lvlText w:val="•"/>
      <w:lvlJc w:val="left"/>
      <w:pPr>
        <w:ind w:left="8857" w:hanging="360"/>
      </w:pPr>
      <w:rPr>
        <w:rFonts w:hint="default"/>
      </w:rPr>
    </w:lvl>
  </w:abstractNum>
  <w:abstractNum w:abstractNumId="3">
    <w:nsid w:val="23E95226"/>
    <w:multiLevelType w:val="multilevel"/>
    <w:tmpl w:val="A1D4D41A"/>
    <w:lvl w:ilvl="0">
      <w:start w:val="4"/>
      <w:numFmt w:val="decimal"/>
      <w:lvlText w:val="%1"/>
      <w:lvlJc w:val="left"/>
      <w:pPr>
        <w:ind w:left="108" w:hanging="631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8" w:hanging="631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184" w:hanging="631"/>
      </w:pPr>
      <w:rPr>
        <w:rFonts w:hint="default"/>
      </w:rPr>
    </w:lvl>
    <w:lvl w:ilvl="3">
      <w:numFmt w:val="bullet"/>
      <w:lvlText w:val="•"/>
      <w:lvlJc w:val="left"/>
      <w:pPr>
        <w:ind w:left="1726" w:hanging="631"/>
      </w:pPr>
      <w:rPr>
        <w:rFonts w:hint="default"/>
      </w:rPr>
    </w:lvl>
    <w:lvl w:ilvl="4">
      <w:numFmt w:val="bullet"/>
      <w:lvlText w:val="•"/>
      <w:lvlJc w:val="left"/>
      <w:pPr>
        <w:ind w:left="2268" w:hanging="631"/>
      </w:pPr>
      <w:rPr>
        <w:rFonts w:hint="default"/>
      </w:rPr>
    </w:lvl>
    <w:lvl w:ilvl="5">
      <w:numFmt w:val="bullet"/>
      <w:lvlText w:val="•"/>
      <w:lvlJc w:val="left"/>
      <w:pPr>
        <w:ind w:left="2810" w:hanging="631"/>
      </w:pPr>
      <w:rPr>
        <w:rFonts w:hint="default"/>
      </w:rPr>
    </w:lvl>
    <w:lvl w:ilvl="6">
      <w:numFmt w:val="bullet"/>
      <w:lvlText w:val="•"/>
      <w:lvlJc w:val="left"/>
      <w:pPr>
        <w:ind w:left="3352" w:hanging="631"/>
      </w:pPr>
      <w:rPr>
        <w:rFonts w:hint="default"/>
      </w:rPr>
    </w:lvl>
    <w:lvl w:ilvl="7">
      <w:numFmt w:val="bullet"/>
      <w:lvlText w:val="•"/>
      <w:lvlJc w:val="left"/>
      <w:pPr>
        <w:ind w:left="3894" w:hanging="631"/>
      </w:pPr>
      <w:rPr>
        <w:rFonts w:hint="default"/>
      </w:rPr>
    </w:lvl>
    <w:lvl w:ilvl="8">
      <w:numFmt w:val="bullet"/>
      <w:lvlText w:val="•"/>
      <w:lvlJc w:val="left"/>
      <w:pPr>
        <w:ind w:left="4436" w:hanging="631"/>
      </w:pPr>
      <w:rPr>
        <w:rFonts w:hint="default"/>
      </w:rPr>
    </w:lvl>
  </w:abstractNum>
  <w:abstractNum w:abstractNumId="4">
    <w:nsid w:val="336B5884"/>
    <w:multiLevelType w:val="hybridMultilevel"/>
    <w:tmpl w:val="0B32BD2C"/>
    <w:lvl w:ilvl="0" w:tplc="C4B86102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1" w:tplc="FB00D6EA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2" w:tplc="8A845E5E">
      <w:numFmt w:val="bullet"/>
      <w:lvlText w:val="•"/>
      <w:lvlJc w:val="left"/>
      <w:pPr>
        <w:ind w:left="4620" w:hanging="360"/>
      </w:pPr>
      <w:rPr>
        <w:rFonts w:hint="default"/>
      </w:rPr>
    </w:lvl>
    <w:lvl w:ilvl="3" w:tplc="C7CEDE7A">
      <w:numFmt w:val="bullet"/>
      <w:lvlText w:val="•"/>
      <w:lvlJc w:val="left"/>
      <w:pPr>
        <w:ind w:left="5400" w:hanging="360"/>
      </w:pPr>
      <w:rPr>
        <w:rFonts w:hint="default"/>
      </w:rPr>
    </w:lvl>
    <w:lvl w:ilvl="4" w:tplc="98C2E446">
      <w:numFmt w:val="bullet"/>
      <w:lvlText w:val="•"/>
      <w:lvlJc w:val="left"/>
      <w:pPr>
        <w:ind w:left="6181" w:hanging="360"/>
      </w:pPr>
      <w:rPr>
        <w:rFonts w:hint="default"/>
      </w:rPr>
    </w:lvl>
    <w:lvl w:ilvl="5" w:tplc="F6ACDBF4">
      <w:numFmt w:val="bullet"/>
      <w:lvlText w:val="•"/>
      <w:lvlJc w:val="left"/>
      <w:pPr>
        <w:ind w:left="6962" w:hanging="360"/>
      </w:pPr>
      <w:rPr>
        <w:rFonts w:hint="default"/>
      </w:rPr>
    </w:lvl>
    <w:lvl w:ilvl="6" w:tplc="BADE72EA">
      <w:numFmt w:val="bullet"/>
      <w:lvlText w:val="•"/>
      <w:lvlJc w:val="left"/>
      <w:pPr>
        <w:ind w:left="7743" w:hanging="360"/>
      </w:pPr>
      <w:rPr>
        <w:rFonts w:hint="default"/>
      </w:rPr>
    </w:lvl>
    <w:lvl w:ilvl="7" w:tplc="136C6428">
      <w:numFmt w:val="bullet"/>
      <w:lvlText w:val="•"/>
      <w:lvlJc w:val="left"/>
      <w:pPr>
        <w:ind w:left="8524" w:hanging="360"/>
      </w:pPr>
      <w:rPr>
        <w:rFonts w:hint="default"/>
      </w:rPr>
    </w:lvl>
    <w:lvl w:ilvl="8" w:tplc="B10CCD92">
      <w:numFmt w:val="bullet"/>
      <w:lvlText w:val="•"/>
      <w:lvlJc w:val="left"/>
      <w:pPr>
        <w:ind w:left="9304" w:hanging="360"/>
      </w:pPr>
      <w:rPr>
        <w:rFonts w:hint="default"/>
      </w:rPr>
    </w:lvl>
  </w:abstractNum>
  <w:abstractNum w:abstractNumId="5">
    <w:nsid w:val="34736834"/>
    <w:multiLevelType w:val="hybridMultilevel"/>
    <w:tmpl w:val="D25C8F6A"/>
    <w:lvl w:ilvl="0" w:tplc="3776194C">
      <w:start w:val="1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C69A9F5C">
      <w:numFmt w:val="bullet"/>
      <w:lvlText w:val="•"/>
      <w:lvlJc w:val="left"/>
      <w:pPr>
        <w:ind w:left="2148" w:hanging="360"/>
      </w:pPr>
      <w:rPr>
        <w:rFonts w:hint="default"/>
      </w:rPr>
    </w:lvl>
    <w:lvl w:ilvl="2" w:tplc="0B065842">
      <w:numFmt w:val="bullet"/>
      <w:lvlText w:val="•"/>
      <w:lvlJc w:val="left"/>
      <w:pPr>
        <w:ind w:left="3117" w:hanging="360"/>
      </w:pPr>
      <w:rPr>
        <w:rFonts w:hint="default"/>
      </w:rPr>
    </w:lvl>
    <w:lvl w:ilvl="3" w:tplc="38CAF7CE">
      <w:numFmt w:val="bullet"/>
      <w:lvlText w:val="•"/>
      <w:lvlJc w:val="left"/>
      <w:pPr>
        <w:ind w:left="4085" w:hanging="360"/>
      </w:pPr>
      <w:rPr>
        <w:rFonts w:hint="default"/>
      </w:rPr>
    </w:lvl>
    <w:lvl w:ilvl="4" w:tplc="555860BC">
      <w:numFmt w:val="bullet"/>
      <w:lvlText w:val="•"/>
      <w:lvlJc w:val="left"/>
      <w:pPr>
        <w:ind w:left="5054" w:hanging="360"/>
      </w:pPr>
      <w:rPr>
        <w:rFonts w:hint="default"/>
      </w:rPr>
    </w:lvl>
    <w:lvl w:ilvl="5" w:tplc="8A7E67A0">
      <w:numFmt w:val="bullet"/>
      <w:lvlText w:val="•"/>
      <w:lvlJc w:val="left"/>
      <w:pPr>
        <w:ind w:left="6023" w:hanging="360"/>
      </w:pPr>
      <w:rPr>
        <w:rFonts w:hint="default"/>
      </w:rPr>
    </w:lvl>
    <w:lvl w:ilvl="6" w:tplc="F91C42B6">
      <w:numFmt w:val="bullet"/>
      <w:lvlText w:val="•"/>
      <w:lvlJc w:val="left"/>
      <w:pPr>
        <w:ind w:left="6991" w:hanging="360"/>
      </w:pPr>
      <w:rPr>
        <w:rFonts w:hint="default"/>
      </w:rPr>
    </w:lvl>
    <w:lvl w:ilvl="7" w:tplc="BCCEE380">
      <w:numFmt w:val="bullet"/>
      <w:lvlText w:val="•"/>
      <w:lvlJc w:val="left"/>
      <w:pPr>
        <w:ind w:left="7960" w:hanging="360"/>
      </w:pPr>
      <w:rPr>
        <w:rFonts w:hint="default"/>
      </w:rPr>
    </w:lvl>
    <w:lvl w:ilvl="8" w:tplc="664E3092">
      <w:numFmt w:val="bullet"/>
      <w:lvlText w:val="•"/>
      <w:lvlJc w:val="left"/>
      <w:pPr>
        <w:ind w:left="8929" w:hanging="360"/>
      </w:pPr>
      <w:rPr>
        <w:rFonts w:hint="default"/>
      </w:rPr>
    </w:lvl>
  </w:abstractNum>
  <w:abstractNum w:abstractNumId="6">
    <w:nsid w:val="382B0EFB"/>
    <w:multiLevelType w:val="hybridMultilevel"/>
    <w:tmpl w:val="D0B8E392"/>
    <w:lvl w:ilvl="0" w:tplc="17489BD6">
      <w:numFmt w:val="bullet"/>
      <w:lvlText w:val=""/>
      <w:lvlJc w:val="left"/>
      <w:pPr>
        <w:ind w:left="118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0CE06702">
      <w:numFmt w:val="bullet"/>
      <w:lvlText w:val=""/>
      <w:lvlJc w:val="left"/>
      <w:pPr>
        <w:ind w:left="154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57CED466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D306175C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A6F46012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E5E03E28"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070819C6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1DC8C3A0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73529516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7">
    <w:nsid w:val="553F1C9F"/>
    <w:multiLevelType w:val="multilevel"/>
    <w:tmpl w:val="7548E628"/>
    <w:lvl w:ilvl="0">
      <w:start w:val="4"/>
      <w:numFmt w:val="decimal"/>
      <w:lvlText w:val="%1"/>
      <w:lvlJc w:val="left"/>
      <w:pPr>
        <w:ind w:left="108" w:hanging="493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184" w:hanging="493"/>
      </w:pPr>
      <w:rPr>
        <w:rFonts w:hint="default"/>
      </w:rPr>
    </w:lvl>
    <w:lvl w:ilvl="3">
      <w:numFmt w:val="bullet"/>
      <w:lvlText w:val="•"/>
      <w:lvlJc w:val="left"/>
      <w:pPr>
        <w:ind w:left="1726" w:hanging="493"/>
      </w:pPr>
      <w:rPr>
        <w:rFonts w:hint="default"/>
      </w:rPr>
    </w:lvl>
    <w:lvl w:ilvl="4">
      <w:numFmt w:val="bullet"/>
      <w:lvlText w:val="•"/>
      <w:lvlJc w:val="left"/>
      <w:pPr>
        <w:ind w:left="2268" w:hanging="493"/>
      </w:pPr>
      <w:rPr>
        <w:rFonts w:hint="default"/>
      </w:rPr>
    </w:lvl>
    <w:lvl w:ilvl="5">
      <w:numFmt w:val="bullet"/>
      <w:lvlText w:val="•"/>
      <w:lvlJc w:val="left"/>
      <w:pPr>
        <w:ind w:left="2810" w:hanging="493"/>
      </w:pPr>
      <w:rPr>
        <w:rFonts w:hint="default"/>
      </w:rPr>
    </w:lvl>
    <w:lvl w:ilvl="6">
      <w:numFmt w:val="bullet"/>
      <w:lvlText w:val="•"/>
      <w:lvlJc w:val="left"/>
      <w:pPr>
        <w:ind w:left="3352" w:hanging="493"/>
      </w:pPr>
      <w:rPr>
        <w:rFonts w:hint="default"/>
      </w:rPr>
    </w:lvl>
    <w:lvl w:ilvl="7">
      <w:numFmt w:val="bullet"/>
      <w:lvlText w:val="•"/>
      <w:lvlJc w:val="left"/>
      <w:pPr>
        <w:ind w:left="3894" w:hanging="493"/>
      </w:pPr>
      <w:rPr>
        <w:rFonts w:hint="default"/>
      </w:rPr>
    </w:lvl>
    <w:lvl w:ilvl="8">
      <w:numFmt w:val="bullet"/>
      <w:lvlText w:val="•"/>
      <w:lvlJc w:val="left"/>
      <w:pPr>
        <w:ind w:left="4436" w:hanging="493"/>
      </w:pPr>
      <w:rPr>
        <w:rFonts w:hint="default"/>
      </w:rPr>
    </w:lvl>
  </w:abstractNum>
  <w:abstractNum w:abstractNumId="8">
    <w:nsid w:val="58840285"/>
    <w:multiLevelType w:val="hybridMultilevel"/>
    <w:tmpl w:val="9448087E"/>
    <w:lvl w:ilvl="0" w:tplc="2C24B316">
      <w:numFmt w:val="bullet"/>
      <w:lvlText w:val=""/>
      <w:lvlJc w:val="left"/>
      <w:pPr>
        <w:ind w:left="82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E8A48B20">
      <w:numFmt w:val="bullet"/>
      <w:lvlText w:val=""/>
      <w:lvlJc w:val="left"/>
      <w:pPr>
        <w:ind w:left="154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2" w:tplc="F094107C"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E6ACF8DC">
      <w:numFmt w:val="bullet"/>
      <w:lvlText w:val="•"/>
      <w:lvlJc w:val="left"/>
      <w:pPr>
        <w:ind w:left="3612" w:hanging="360"/>
      </w:pPr>
      <w:rPr>
        <w:rFonts w:hint="default"/>
      </w:rPr>
    </w:lvl>
    <w:lvl w:ilvl="4" w:tplc="DA7EBAF4"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A5CABED8">
      <w:numFmt w:val="bullet"/>
      <w:lvlText w:val="•"/>
      <w:lvlJc w:val="left"/>
      <w:pPr>
        <w:ind w:left="5685" w:hanging="360"/>
      </w:pPr>
      <w:rPr>
        <w:rFonts w:hint="default"/>
      </w:rPr>
    </w:lvl>
    <w:lvl w:ilvl="6" w:tplc="2062AEBE">
      <w:numFmt w:val="bullet"/>
      <w:lvlText w:val="•"/>
      <w:lvlJc w:val="left"/>
      <w:pPr>
        <w:ind w:left="6721" w:hanging="360"/>
      </w:pPr>
      <w:rPr>
        <w:rFonts w:hint="default"/>
      </w:rPr>
    </w:lvl>
    <w:lvl w:ilvl="7" w:tplc="4C1072E4">
      <w:numFmt w:val="bullet"/>
      <w:lvlText w:val="•"/>
      <w:lvlJc w:val="left"/>
      <w:pPr>
        <w:ind w:left="7757" w:hanging="360"/>
      </w:pPr>
      <w:rPr>
        <w:rFonts w:hint="default"/>
      </w:rPr>
    </w:lvl>
    <w:lvl w:ilvl="8" w:tplc="09FA1AA6">
      <w:numFmt w:val="bullet"/>
      <w:lvlText w:val="•"/>
      <w:lvlJc w:val="left"/>
      <w:pPr>
        <w:ind w:left="8793" w:hanging="360"/>
      </w:pPr>
      <w:rPr>
        <w:rFonts w:hint="default"/>
      </w:rPr>
    </w:lvl>
  </w:abstractNum>
  <w:abstractNum w:abstractNumId="9">
    <w:nsid w:val="674751F9"/>
    <w:multiLevelType w:val="hybridMultilevel"/>
    <w:tmpl w:val="F1DE718A"/>
    <w:lvl w:ilvl="0" w:tplc="50D0B590">
      <w:numFmt w:val="bullet"/>
      <w:lvlText w:val=""/>
      <w:lvlJc w:val="left"/>
      <w:pPr>
        <w:ind w:left="2250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FF26EB7C">
      <w:numFmt w:val="bullet"/>
      <w:lvlText w:val="•"/>
      <w:lvlJc w:val="left"/>
      <w:pPr>
        <w:ind w:left="3120" w:hanging="360"/>
      </w:pPr>
      <w:rPr>
        <w:rFonts w:hint="default"/>
      </w:rPr>
    </w:lvl>
    <w:lvl w:ilvl="2" w:tplc="A0B82794">
      <w:numFmt w:val="bullet"/>
      <w:lvlText w:val="•"/>
      <w:lvlJc w:val="left"/>
      <w:pPr>
        <w:ind w:left="3981" w:hanging="360"/>
      </w:pPr>
      <w:rPr>
        <w:rFonts w:hint="default"/>
      </w:rPr>
    </w:lvl>
    <w:lvl w:ilvl="3" w:tplc="B700301C">
      <w:numFmt w:val="bullet"/>
      <w:lvlText w:val="•"/>
      <w:lvlJc w:val="left"/>
      <w:pPr>
        <w:ind w:left="4841" w:hanging="360"/>
      </w:pPr>
      <w:rPr>
        <w:rFonts w:hint="default"/>
      </w:rPr>
    </w:lvl>
    <w:lvl w:ilvl="4" w:tplc="E70EC24E">
      <w:numFmt w:val="bullet"/>
      <w:lvlText w:val="•"/>
      <w:lvlJc w:val="left"/>
      <w:pPr>
        <w:ind w:left="5702" w:hanging="360"/>
      </w:pPr>
      <w:rPr>
        <w:rFonts w:hint="default"/>
      </w:rPr>
    </w:lvl>
    <w:lvl w:ilvl="5" w:tplc="DA9C4364">
      <w:numFmt w:val="bullet"/>
      <w:lvlText w:val="•"/>
      <w:lvlJc w:val="left"/>
      <w:pPr>
        <w:ind w:left="6563" w:hanging="360"/>
      </w:pPr>
      <w:rPr>
        <w:rFonts w:hint="default"/>
      </w:rPr>
    </w:lvl>
    <w:lvl w:ilvl="6" w:tplc="D55A7640">
      <w:numFmt w:val="bullet"/>
      <w:lvlText w:val="•"/>
      <w:lvlJc w:val="left"/>
      <w:pPr>
        <w:ind w:left="7423" w:hanging="360"/>
      </w:pPr>
      <w:rPr>
        <w:rFonts w:hint="default"/>
      </w:rPr>
    </w:lvl>
    <w:lvl w:ilvl="7" w:tplc="058AC5CE">
      <w:numFmt w:val="bullet"/>
      <w:lvlText w:val="•"/>
      <w:lvlJc w:val="left"/>
      <w:pPr>
        <w:ind w:left="8284" w:hanging="360"/>
      </w:pPr>
      <w:rPr>
        <w:rFonts w:hint="default"/>
      </w:rPr>
    </w:lvl>
    <w:lvl w:ilvl="8" w:tplc="FA54FEC2">
      <w:numFmt w:val="bullet"/>
      <w:lvlText w:val="•"/>
      <w:lvlJc w:val="left"/>
      <w:pPr>
        <w:ind w:left="9145" w:hanging="360"/>
      </w:pPr>
      <w:rPr>
        <w:rFonts w:hint="default"/>
      </w:rPr>
    </w:lvl>
  </w:abstractNum>
  <w:abstractNum w:abstractNumId="10">
    <w:nsid w:val="6DA51D6C"/>
    <w:multiLevelType w:val="hybridMultilevel"/>
    <w:tmpl w:val="EB326C2C"/>
    <w:lvl w:ilvl="0" w:tplc="41523D00">
      <w:start w:val="1"/>
      <w:numFmt w:val="decimal"/>
      <w:lvlText w:val="%1."/>
      <w:lvlJc w:val="left"/>
      <w:pPr>
        <w:ind w:left="1542" w:hanging="360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3C2C216">
      <w:start w:val="4"/>
      <w:numFmt w:val="decimal"/>
      <w:lvlText w:val="%2."/>
      <w:lvlJc w:val="left"/>
      <w:pPr>
        <w:ind w:left="3805" w:hanging="360"/>
      </w:pPr>
      <w:rPr>
        <w:rFonts w:ascii="Times New Roman" w:eastAsia="Times New Roman" w:hAnsi="Times New Roman" w:hint="default"/>
        <w:b/>
        <w:bCs/>
        <w:spacing w:val="0"/>
        <w:w w:val="100"/>
        <w:sz w:val="28"/>
        <w:szCs w:val="28"/>
      </w:rPr>
    </w:lvl>
    <w:lvl w:ilvl="2" w:tplc="41442B94">
      <w:numFmt w:val="bullet"/>
      <w:lvlText w:val="•"/>
      <w:lvlJc w:val="left"/>
      <w:pPr>
        <w:ind w:left="4585" w:hanging="360"/>
      </w:pPr>
      <w:rPr>
        <w:rFonts w:hint="default"/>
      </w:rPr>
    </w:lvl>
    <w:lvl w:ilvl="3" w:tplc="167A8FF2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C72EC1A8">
      <w:numFmt w:val="bullet"/>
      <w:lvlText w:val="•"/>
      <w:lvlJc w:val="left"/>
      <w:pPr>
        <w:ind w:left="6155" w:hanging="360"/>
      </w:pPr>
      <w:rPr>
        <w:rFonts w:hint="default"/>
      </w:rPr>
    </w:lvl>
    <w:lvl w:ilvl="5" w:tplc="C02CDA82">
      <w:numFmt w:val="bullet"/>
      <w:lvlText w:val="•"/>
      <w:lvlJc w:val="left"/>
      <w:pPr>
        <w:ind w:left="6940" w:hanging="360"/>
      </w:pPr>
      <w:rPr>
        <w:rFonts w:hint="default"/>
      </w:rPr>
    </w:lvl>
    <w:lvl w:ilvl="6" w:tplc="62AE04D2">
      <w:numFmt w:val="bullet"/>
      <w:lvlText w:val="•"/>
      <w:lvlJc w:val="left"/>
      <w:pPr>
        <w:ind w:left="7725" w:hanging="360"/>
      </w:pPr>
      <w:rPr>
        <w:rFonts w:hint="default"/>
      </w:rPr>
    </w:lvl>
    <w:lvl w:ilvl="7" w:tplc="682CF5E8">
      <w:numFmt w:val="bullet"/>
      <w:lvlText w:val="•"/>
      <w:lvlJc w:val="left"/>
      <w:pPr>
        <w:ind w:left="8510" w:hanging="360"/>
      </w:pPr>
      <w:rPr>
        <w:rFonts w:hint="default"/>
      </w:rPr>
    </w:lvl>
    <w:lvl w:ilvl="8" w:tplc="6DDAA41C">
      <w:numFmt w:val="bullet"/>
      <w:lvlText w:val="•"/>
      <w:lvlJc w:val="left"/>
      <w:pPr>
        <w:ind w:left="9296" w:hanging="360"/>
      </w:pPr>
      <w:rPr>
        <w:rFonts w:hint="default"/>
      </w:rPr>
    </w:lvl>
  </w:abstractNum>
  <w:abstractNum w:abstractNumId="11">
    <w:nsid w:val="71325901"/>
    <w:multiLevelType w:val="hybridMultilevel"/>
    <w:tmpl w:val="7F7C3052"/>
    <w:lvl w:ilvl="0" w:tplc="43CC78F6">
      <w:start w:val="6"/>
      <w:numFmt w:val="decimal"/>
      <w:lvlText w:val="%1."/>
      <w:lvlJc w:val="left"/>
      <w:pPr>
        <w:ind w:left="108" w:hanging="37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023146">
      <w:numFmt w:val="bullet"/>
      <w:lvlText w:val="•"/>
      <w:lvlJc w:val="left"/>
      <w:pPr>
        <w:ind w:left="641" w:hanging="372"/>
      </w:pPr>
      <w:rPr>
        <w:rFonts w:hint="default"/>
      </w:rPr>
    </w:lvl>
    <w:lvl w:ilvl="2" w:tplc="D4626AA0">
      <w:numFmt w:val="bullet"/>
      <w:lvlText w:val="•"/>
      <w:lvlJc w:val="left"/>
      <w:pPr>
        <w:ind w:left="1183" w:hanging="372"/>
      </w:pPr>
      <w:rPr>
        <w:rFonts w:hint="default"/>
      </w:rPr>
    </w:lvl>
    <w:lvl w:ilvl="3" w:tplc="FAB45678">
      <w:numFmt w:val="bullet"/>
      <w:lvlText w:val="•"/>
      <w:lvlJc w:val="left"/>
      <w:pPr>
        <w:ind w:left="1725" w:hanging="372"/>
      </w:pPr>
      <w:rPr>
        <w:rFonts w:hint="default"/>
      </w:rPr>
    </w:lvl>
    <w:lvl w:ilvl="4" w:tplc="AA96B6A8">
      <w:numFmt w:val="bullet"/>
      <w:lvlText w:val="•"/>
      <w:lvlJc w:val="left"/>
      <w:pPr>
        <w:ind w:left="2267" w:hanging="372"/>
      </w:pPr>
      <w:rPr>
        <w:rFonts w:hint="default"/>
      </w:rPr>
    </w:lvl>
    <w:lvl w:ilvl="5" w:tplc="E3408A1E">
      <w:numFmt w:val="bullet"/>
      <w:lvlText w:val="•"/>
      <w:lvlJc w:val="left"/>
      <w:pPr>
        <w:ind w:left="2809" w:hanging="372"/>
      </w:pPr>
      <w:rPr>
        <w:rFonts w:hint="default"/>
      </w:rPr>
    </w:lvl>
    <w:lvl w:ilvl="6" w:tplc="11F06F4C">
      <w:numFmt w:val="bullet"/>
      <w:lvlText w:val="•"/>
      <w:lvlJc w:val="left"/>
      <w:pPr>
        <w:ind w:left="3351" w:hanging="372"/>
      </w:pPr>
      <w:rPr>
        <w:rFonts w:hint="default"/>
      </w:rPr>
    </w:lvl>
    <w:lvl w:ilvl="7" w:tplc="11A8B30E">
      <w:numFmt w:val="bullet"/>
      <w:lvlText w:val="•"/>
      <w:lvlJc w:val="left"/>
      <w:pPr>
        <w:ind w:left="3893" w:hanging="372"/>
      </w:pPr>
      <w:rPr>
        <w:rFonts w:hint="default"/>
      </w:rPr>
    </w:lvl>
    <w:lvl w:ilvl="8" w:tplc="D09209C6">
      <w:numFmt w:val="bullet"/>
      <w:lvlText w:val="•"/>
      <w:lvlJc w:val="left"/>
      <w:pPr>
        <w:ind w:left="4435" w:hanging="372"/>
      </w:pPr>
      <w:rPr>
        <w:rFonts w:hint="default"/>
      </w:rPr>
    </w:lvl>
  </w:abstractNum>
  <w:abstractNum w:abstractNumId="12">
    <w:nsid w:val="7AB3030A"/>
    <w:multiLevelType w:val="multilevel"/>
    <w:tmpl w:val="2DB0004E"/>
    <w:lvl w:ilvl="0">
      <w:start w:val="4"/>
      <w:numFmt w:val="decimal"/>
      <w:lvlText w:val="%1"/>
      <w:lvlJc w:val="left"/>
      <w:pPr>
        <w:ind w:left="108" w:hanging="631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8" w:hanging="631"/>
      </w:pPr>
      <w:rPr>
        <w:rFonts w:ascii="Times New Roman" w:eastAsia="Times New Roman" w:hAnsi="Times New Roman" w:hint="default"/>
        <w:spacing w:val="-2"/>
        <w:w w:val="100"/>
        <w:sz w:val="28"/>
        <w:szCs w:val="28"/>
      </w:rPr>
    </w:lvl>
    <w:lvl w:ilvl="2">
      <w:numFmt w:val="bullet"/>
      <w:lvlText w:val="•"/>
      <w:lvlJc w:val="left"/>
      <w:pPr>
        <w:ind w:left="1184" w:hanging="631"/>
      </w:pPr>
      <w:rPr>
        <w:rFonts w:hint="default"/>
      </w:rPr>
    </w:lvl>
    <w:lvl w:ilvl="3">
      <w:numFmt w:val="bullet"/>
      <w:lvlText w:val="•"/>
      <w:lvlJc w:val="left"/>
      <w:pPr>
        <w:ind w:left="1726" w:hanging="631"/>
      </w:pPr>
      <w:rPr>
        <w:rFonts w:hint="default"/>
      </w:rPr>
    </w:lvl>
    <w:lvl w:ilvl="4">
      <w:numFmt w:val="bullet"/>
      <w:lvlText w:val="•"/>
      <w:lvlJc w:val="left"/>
      <w:pPr>
        <w:ind w:left="2268" w:hanging="631"/>
      </w:pPr>
      <w:rPr>
        <w:rFonts w:hint="default"/>
      </w:rPr>
    </w:lvl>
    <w:lvl w:ilvl="5">
      <w:numFmt w:val="bullet"/>
      <w:lvlText w:val="•"/>
      <w:lvlJc w:val="left"/>
      <w:pPr>
        <w:ind w:left="2810" w:hanging="631"/>
      </w:pPr>
      <w:rPr>
        <w:rFonts w:hint="default"/>
      </w:rPr>
    </w:lvl>
    <w:lvl w:ilvl="6">
      <w:numFmt w:val="bullet"/>
      <w:lvlText w:val="•"/>
      <w:lvlJc w:val="left"/>
      <w:pPr>
        <w:ind w:left="3352" w:hanging="631"/>
      </w:pPr>
      <w:rPr>
        <w:rFonts w:hint="default"/>
      </w:rPr>
    </w:lvl>
    <w:lvl w:ilvl="7">
      <w:numFmt w:val="bullet"/>
      <w:lvlText w:val="•"/>
      <w:lvlJc w:val="left"/>
      <w:pPr>
        <w:ind w:left="3894" w:hanging="631"/>
      </w:pPr>
      <w:rPr>
        <w:rFonts w:hint="default"/>
      </w:rPr>
    </w:lvl>
    <w:lvl w:ilvl="8">
      <w:numFmt w:val="bullet"/>
      <w:lvlText w:val="•"/>
      <w:lvlJc w:val="left"/>
      <w:pPr>
        <w:ind w:left="4436" w:hanging="631"/>
      </w:pPr>
      <w:rPr>
        <w:rFonts w:hint="default"/>
      </w:rPr>
    </w:lvl>
  </w:abstractNum>
  <w:abstractNum w:abstractNumId="13">
    <w:nsid w:val="7AF97933"/>
    <w:multiLevelType w:val="hybridMultilevel"/>
    <w:tmpl w:val="D1460710"/>
    <w:lvl w:ilvl="0" w:tplc="4ABED1E4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hint="default"/>
        <w:b/>
        <w:bCs/>
        <w:i/>
        <w:iCs/>
        <w:spacing w:val="0"/>
        <w:w w:val="100"/>
        <w:sz w:val="28"/>
        <w:szCs w:val="28"/>
      </w:rPr>
    </w:lvl>
    <w:lvl w:ilvl="1" w:tplc="B6BE407E">
      <w:numFmt w:val="bullet"/>
      <w:lvlText w:val="•"/>
      <w:lvlJc w:val="left"/>
      <w:pPr>
        <w:ind w:left="1824" w:hanging="360"/>
      </w:pPr>
      <w:rPr>
        <w:rFonts w:hint="default"/>
      </w:rPr>
    </w:lvl>
    <w:lvl w:ilvl="2" w:tplc="7996D236">
      <w:numFmt w:val="bullet"/>
      <w:lvlText w:val="•"/>
      <w:lvlJc w:val="left"/>
      <w:pPr>
        <w:ind w:left="2829" w:hanging="360"/>
      </w:pPr>
      <w:rPr>
        <w:rFonts w:hint="default"/>
      </w:rPr>
    </w:lvl>
    <w:lvl w:ilvl="3" w:tplc="E95C33C0">
      <w:numFmt w:val="bullet"/>
      <w:lvlText w:val="•"/>
      <w:lvlJc w:val="left"/>
      <w:pPr>
        <w:ind w:left="3833" w:hanging="360"/>
      </w:pPr>
      <w:rPr>
        <w:rFonts w:hint="default"/>
      </w:rPr>
    </w:lvl>
    <w:lvl w:ilvl="4" w:tplc="B204BD10">
      <w:numFmt w:val="bullet"/>
      <w:lvlText w:val="•"/>
      <w:lvlJc w:val="left"/>
      <w:pPr>
        <w:ind w:left="4838" w:hanging="360"/>
      </w:pPr>
      <w:rPr>
        <w:rFonts w:hint="default"/>
      </w:rPr>
    </w:lvl>
    <w:lvl w:ilvl="5" w:tplc="7F4044BC">
      <w:numFmt w:val="bullet"/>
      <w:lvlText w:val="•"/>
      <w:lvlJc w:val="left"/>
      <w:pPr>
        <w:ind w:left="5843" w:hanging="360"/>
      </w:pPr>
      <w:rPr>
        <w:rFonts w:hint="default"/>
      </w:rPr>
    </w:lvl>
    <w:lvl w:ilvl="6" w:tplc="5FDACCA0">
      <w:numFmt w:val="bullet"/>
      <w:lvlText w:val="•"/>
      <w:lvlJc w:val="left"/>
      <w:pPr>
        <w:ind w:left="6847" w:hanging="360"/>
      </w:pPr>
      <w:rPr>
        <w:rFonts w:hint="default"/>
      </w:rPr>
    </w:lvl>
    <w:lvl w:ilvl="7" w:tplc="BC127082"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94809E52">
      <w:numFmt w:val="bullet"/>
      <w:lvlText w:val="•"/>
      <w:lvlJc w:val="left"/>
      <w:pPr>
        <w:ind w:left="8857" w:hanging="3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12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1"/>
  </w:num>
  <w:num w:numId="12">
    <w:abstractNumId w:val="8"/>
  </w:num>
  <w:num w:numId="13">
    <w:abstractNumId w:val="9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74289"/>
    <w:rsid w:val="00022508"/>
    <w:rsid w:val="000530FE"/>
    <w:rsid w:val="00062569"/>
    <w:rsid w:val="000A6A34"/>
    <w:rsid w:val="0010734B"/>
    <w:rsid w:val="001C1E3A"/>
    <w:rsid w:val="002361AC"/>
    <w:rsid w:val="00284DDD"/>
    <w:rsid w:val="002F2753"/>
    <w:rsid w:val="0031534B"/>
    <w:rsid w:val="004015A9"/>
    <w:rsid w:val="00444C83"/>
    <w:rsid w:val="00446B89"/>
    <w:rsid w:val="004750B9"/>
    <w:rsid w:val="00484613"/>
    <w:rsid w:val="005A63B7"/>
    <w:rsid w:val="005C790B"/>
    <w:rsid w:val="005E7DD1"/>
    <w:rsid w:val="005F2370"/>
    <w:rsid w:val="006C08A5"/>
    <w:rsid w:val="007371BB"/>
    <w:rsid w:val="007626AB"/>
    <w:rsid w:val="00774289"/>
    <w:rsid w:val="00837655"/>
    <w:rsid w:val="00874C30"/>
    <w:rsid w:val="008A342E"/>
    <w:rsid w:val="009576C7"/>
    <w:rsid w:val="009E1EB1"/>
    <w:rsid w:val="009E2E0A"/>
    <w:rsid w:val="00AA24B7"/>
    <w:rsid w:val="00AA2E5C"/>
    <w:rsid w:val="00AF3D38"/>
    <w:rsid w:val="00B83AE7"/>
    <w:rsid w:val="00C450E6"/>
    <w:rsid w:val="00C75920"/>
    <w:rsid w:val="00C8721E"/>
    <w:rsid w:val="00D41C05"/>
    <w:rsid w:val="00D62E09"/>
    <w:rsid w:val="00DE6329"/>
    <w:rsid w:val="00E46711"/>
    <w:rsid w:val="00E77553"/>
    <w:rsid w:val="00E77838"/>
    <w:rsid w:val="00E84ECE"/>
    <w:rsid w:val="00F10903"/>
    <w:rsid w:val="00F60F41"/>
    <w:rsid w:val="00FF1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5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9"/>
    <w:qFormat/>
    <w:rsid w:val="00837655"/>
    <w:pPr>
      <w:ind w:left="822"/>
      <w:outlineLvl w:val="0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484613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locked/>
    <w:rsid w:val="00484613"/>
    <w:rPr>
      <w:rFonts w:ascii="Cambria" w:hAnsi="Cambria" w:cs="Cambria"/>
      <w:i/>
      <w:iCs/>
      <w:color w:val="404040"/>
      <w:lang w:val="ru-RU" w:eastAsia="ru-RU"/>
    </w:rPr>
  </w:style>
  <w:style w:type="table" w:customStyle="1" w:styleId="TableNormal1">
    <w:name w:val="Table Normal1"/>
    <w:uiPriority w:val="99"/>
    <w:semiHidden/>
    <w:rsid w:val="00837655"/>
    <w:pPr>
      <w:widowControl w:val="0"/>
      <w:autoSpaceDE w:val="0"/>
      <w:autoSpaceDN w:val="0"/>
      <w:spacing w:after="0" w:line="240" w:lineRule="auto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11">
    <w:name w:val="toc 1"/>
    <w:basedOn w:val="a"/>
    <w:autoRedefine/>
    <w:uiPriority w:val="99"/>
    <w:semiHidden/>
    <w:rsid w:val="002F2753"/>
    <w:pPr>
      <w:tabs>
        <w:tab w:val="left" w:pos="1103"/>
        <w:tab w:val="right" w:leader="dot" w:pos="10171"/>
      </w:tabs>
      <w:spacing w:before="408"/>
      <w:ind w:left="1102" w:hanging="281"/>
      <w:jc w:val="center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837655"/>
    <w:pPr>
      <w:ind w:left="822"/>
    </w:pPr>
    <w:rPr>
      <w:sz w:val="28"/>
      <w:szCs w:val="28"/>
    </w:rPr>
  </w:style>
  <w:style w:type="paragraph" w:styleId="a5">
    <w:name w:val="List Paragraph"/>
    <w:basedOn w:val="a"/>
    <w:uiPriority w:val="99"/>
    <w:qFormat/>
    <w:rsid w:val="00837655"/>
    <w:pPr>
      <w:ind w:left="822" w:hanging="36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</w:rPr>
  </w:style>
  <w:style w:type="paragraph" w:customStyle="1" w:styleId="TableParagraph">
    <w:name w:val="Table Paragraph"/>
    <w:basedOn w:val="a"/>
    <w:uiPriority w:val="99"/>
    <w:rsid w:val="00837655"/>
    <w:pPr>
      <w:ind w:left="108"/>
    </w:pPr>
  </w:style>
  <w:style w:type="paragraph" w:styleId="a6">
    <w:name w:val="Balloon Text"/>
    <w:basedOn w:val="a"/>
    <w:link w:val="a7"/>
    <w:uiPriority w:val="99"/>
    <w:semiHidden/>
    <w:rsid w:val="005A63B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0530FE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A63B7"/>
    <w:rPr>
      <w:rFonts w:ascii="Tahoma" w:hAnsi="Tahoma" w:cs="Tahoma"/>
      <w:sz w:val="16"/>
      <w:szCs w:val="16"/>
      <w:lang w:val="ru-RU" w:eastAsia="ru-RU"/>
    </w:rPr>
  </w:style>
  <w:style w:type="paragraph" w:styleId="aa">
    <w:name w:val="footer"/>
    <w:basedOn w:val="a"/>
    <w:link w:val="ab"/>
    <w:uiPriority w:val="99"/>
    <w:rsid w:val="00053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530FE"/>
    <w:rPr>
      <w:rFonts w:ascii="Times New Roman" w:hAnsi="Times New Roman" w:cs="Times New Roman"/>
      <w:lang w:val="ru-RU" w:eastAsia="ru-RU"/>
    </w:rPr>
  </w:style>
  <w:style w:type="character" w:styleId="ac">
    <w:name w:val="page number"/>
    <w:basedOn w:val="a0"/>
    <w:uiPriority w:val="99"/>
    <w:rsid w:val="00D41C05"/>
  </w:style>
  <w:style w:type="character" w:customStyle="1" w:styleId="ab">
    <w:name w:val="Нижний колонтитул Знак"/>
    <w:basedOn w:val="a0"/>
    <w:link w:val="aa"/>
    <w:uiPriority w:val="99"/>
    <w:locked/>
    <w:rsid w:val="000530FE"/>
    <w:rPr>
      <w:rFonts w:ascii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3837</Words>
  <Characters>21876</Characters>
  <Application>Microsoft Office Word</Application>
  <DocSecurity>0</DocSecurity>
  <Lines>182</Lines>
  <Paragraphs>51</Paragraphs>
  <ScaleCrop>false</ScaleCrop>
  <Company/>
  <LinksUpToDate>false</LinksUpToDate>
  <CharactersWithSpaces>25662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общеобразовательное учреждение </dc:title>
  <dc:subject/>
  <dc:creator>ТАТЬЯНА</dc:creator>
  <cp:keywords/>
  <dc:description/>
  <cp:lastModifiedBy>Эрхард Апшацев</cp:lastModifiedBy>
  <cp:revision>2</cp:revision>
  <dcterms:created xsi:type="dcterms:W3CDTF">2019-11-27T13:12:00Z</dcterms:created>
  <dcterms:modified xsi:type="dcterms:W3CDTF">2019-11-27T13:12:00Z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